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11" w:rsidRPr="001B1403" w:rsidRDefault="006B2828" w:rsidP="00501B6E">
      <w:pPr>
        <w:autoSpaceDE w:val="0"/>
        <w:autoSpaceDN w:val="0"/>
        <w:adjustRightInd w:val="0"/>
        <w:jc w:val="both"/>
        <w:rPr>
          <w:rFonts w:ascii="Times New Roman" w:hAnsi="Times New Roman" w:cs="Times New Roman"/>
          <w:b/>
          <w:bCs/>
          <w:sz w:val="24"/>
          <w:szCs w:val="24"/>
        </w:rPr>
      </w:pPr>
      <w:r w:rsidRPr="007A3A3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EA455F" wp14:editId="52742BB2">
                <wp:simplePos x="0" y="0"/>
                <wp:positionH relativeFrom="column">
                  <wp:posOffset>3769242</wp:posOffset>
                </wp:positionH>
                <wp:positionV relativeFrom="paragraph">
                  <wp:posOffset>-616688</wp:posOffset>
                </wp:positionV>
                <wp:extent cx="1796902" cy="1403985"/>
                <wp:effectExtent l="0" t="0" r="1333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02" cy="1403985"/>
                        </a:xfrm>
                        <a:prstGeom prst="rect">
                          <a:avLst/>
                        </a:prstGeom>
                        <a:solidFill>
                          <a:srgbClr val="FFFFFF"/>
                        </a:solidFill>
                        <a:ln w="9525">
                          <a:solidFill>
                            <a:srgbClr val="000000"/>
                          </a:solidFill>
                          <a:miter lim="800000"/>
                          <a:headEnd/>
                          <a:tailEnd/>
                        </a:ln>
                      </wps:spPr>
                      <wps:txbx>
                        <w:txbxContent>
                          <w:p w:rsidR="00234FA7" w:rsidRPr="006B2828" w:rsidRDefault="00234FA7">
                            <w:pPr>
                              <w:rPr>
                                <w:u w:val="single"/>
                              </w:rPr>
                            </w:pPr>
                            <w:r w:rsidRPr="006B2828">
                              <w:rPr>
                                <w:u w:val="single"/>
                              </w:rPr>
                              <w:t xml:space="preserve">Draft Date: </w:t>
                            </w:r>
                            <w:r w:rsidR="00DE1B43">
                              <w:rPr>
                                <w:u w:val="single"/>
                              </w:rPr>
                              <w:t>May 16</w:t>
                            </w:r>
                            <w:r w:rsidRPr="006B2828">
                              <w:rPr>
                                <w:u w:val="single"/>
                              </w:rPr>
                              <w:t>,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8pt;margin-top:-48.55pt;width:1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">
                <v:textbox style="mso-fit-shape-to-text:t">
                  <w:txbxContent>
                    <w:p w:rsidR="00234FA7" w:rsidRPr="006B2828" w:rsidRDefault="00234FA7">
                      <w:pPr>
                        <w:rPr>
                          <w:u w:val="single"/>
                        </w:rPr>
                      </w:pPr>
                      <w:r w:rsidRPr="006B2828">
                        <w:rPr>
                          <w:u w:val="single"/>
                        </w:rPr>
                        <w:t xml:space="preserve">Draft Date: </w:t>
                      </w:r>
                      <w:r w:rsidR="00DE1B43">
                        <w:rPr>
                          <w:u w:val="single"/>
                        </w:rPr>
                        <w:t>May 16</w:t>
                      </w:r>
                      <w:r w:rsidRPr="006B2828">
                        <w:rPr>
                          <w:u w:val="single"/>
                        </w:rPr>
                        <w:t>, 2013</w:t>
                      </w:r>
                    </w:p>
                  </w:txbxContent>
                </v:textbox>
              </v:shape>
            </w:pict>
          </mc:Fallback>
        </mc:AlternateContent>
      </w:r>
      <w:r w:rsidR="00A71D11" w:rsidRPr="001B1403">
        <w:rPr>
          <w:rFonts w:ascii="Times New Roman" w:hAnsi="Times New Roman" w:cs="Times New Roman"/>
          <w:b/>
          <w:bCs/>
          <w:sz w:val="24"/>
          <w:szCs w:val="24"/>
        </w:rPr>
        <w:t>ARTICLE 11</w:t>
      </w: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BURIAL PRE-NEED SALES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Section</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12-1101. Act, how cited.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12-1102. Terms, defined.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12-1103. Pre-need sale; proceeds; trust requirements.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12-1104. Proceeds of sale; trust requirements; exclusions.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12-1105. Pre-need seller; records required.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12-1106. Pre-need purchaser; designate irrevocable funds.</w:t>
      </w:r>
    </w:p>
    <w:p w:rsidR="003330DB"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12-1107. Trustees; acceptance of funds; conditions; powers.</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12-1108. Pre-need seller; license required; application; requirements; fee; renewal;</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records.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12-1109. Director; adopt rules and regulations.</w:t>
      </w:r>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12-1110. Pre-need seller; report; requirements; fee.</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12-1111. Contracts; requirements; provisions.</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12-1112. Act; when applicable.</w:t>
      </w:r>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12-1113. Trust funds; distributions; conditions; accumulation.</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12-1114. Pre-need seller; trust funds; retain cost-of-living amount.</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12-1115. Pre-need sales agent; license required; fee; failure to surrender license;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penalty.</w:t>
      </w:r>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12-1116. Licenses; disciplinary actions; grounds; notice; administrative fine.</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12-1117. Licenses; surrender; effect; reinstatement.</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12-1118. Violations; penalty.</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12-1119. Violations; action to enjoin.</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12-1120. Pre-need seller; failure to perform obligations; director; powers.</w:t>
      </w:r>
      <w:proofErr w:type="gramEnd"/>
    </w:p>
    <w:p w:rsidR="00A71D11" w:rsidRDefault="00A71D11" w:rsidP="00501B6E">
      <w:pPr>
        <w:autoSpaceDE w:val="0"/>
        <w:autoSpaceDN w:val="0"/>
        <w:adjustRightInd w:val="0"/>
        <w:jc w:val="both"/>
        <w:rPr>
          <w:rFonts w:ascii="Times New Roman" w:hAnsi="Times New Roman" w:cs="Times New Roman"/>
          <w:sz w:val="24"/>
          <w:szCs w:val="24"/>
        </w:rPr>
      </w:pPr>
      <w:proofErr w:type="gramStart"/>
      <w:r w:rsidRPr="001B1403">
        <w:rPr>
          <w:rFonts w:ascii="Times New Roman" w:hAnsi="Times New Roman" w:cs="Times New Roman"/>
          <w:sz w:val="24"/>
          <w:szCs w:val="24"/>
        </w:rPr>
        <w:t>12-1121. Trust; validity.</w:t>
      </w:r>
      <w:proofErr w:type="gramEnd"/>
    </w:p>
    <w:p w:rsidR="00A81B0C" w:rsidRPr="00395272" w:rsidRDefault="00A81B0C" w:rsidP="00501B6E">
      <w:pPr>
        <w:autoSpaceDE w:val="0"/>
        <w:autoSpaceDN w:val="0"/>
        <w:adjustRightInd w:val="0"/>
        <w:jc w:val="both"/>
        <w:rPr>
          <w:rFonts w:ascii="Times New Roman" w:hAnsi="Times New Roman" w:cs="Times New Roman"/>
          <w:sz w:val="24"/>
          <w:szCs w:val="24"/>
          <w:u w:val="single"/>
        </w:rPr>
      </w:pPr>
      <w:r w:rsidRPr="00395272">
        <w:rPr>
          <w:rFonts w:ascii="Times New Roman" w:hAnsi="Times New Roman" w:cs="Times New Roman"/>
          <w:sz w:val="24"/>
          <w:szCs w:val="24"/>
          <w:u w:val="single"/>
        </w:rPr>
        <w:t>(Note – Several new sections will have to be added here)</w:t>
      </w:r>
    </w:p>
    <w:p w:rsidR="003330DB" w:rsidRPr="001B1403" w:rsidRDefault="003330DB"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12-1101 Act, how cited.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Sections 12-1101 to 12-1121 shall be known</w:t>
      </w:r>
      <w:r w:rsidR="003330DB" w:rsidRPr="001B1403">
        <w:rPr>
          <w:rFonts w:ascii="Times New Roman" w:hAnsi="Times New Roman" w:cs="Times New Roman"/>
          <w:sz w:val="24"/>
          <w:szCs w:val="24"/>
        </w:rPr>
        <w:t xml:space="preserve"> and may be cited as the Burial </w:t>
      </w:r>
      <w:r w:rsidRPr="001B1403">
        <w:rPr>
          <w:rFonts w:ascii="Times New Roman" w:hAnsi="Times New Roman" w:cs="Times New Roman"/>
          <w:sz w:val="24"/>
          <w:szCs w:val="24"/>
        </w:rPr>
        <w:t>Pre-Need Sale Act.</w:t>
      </w:r>
    </w:p>
    <w:p w:rsidR="003330DB" w:rsidRPr="001B1403" w:rsidRDefault="003330DB" w:rsidP="00501B6E">
      <w:pPr>
        <w:autoSpaceDE w:val="0"/>
        <w:autoSpaceDN w:val="0"/>
        <w:adjustRightInd w:val="0"/>
        <w:jc w:val="both"/>
        <w:rPr>
          <w:rFonts w:ascii="Times New Roman" w:hAnsi="Times New Roman" w:cs="Times New Roman"/>
          <w:b/>
          <w:bCs/>
          <w:sz w:val="24"/>
          <w:szCs w:val="24"/>
        </w:rPr>
      </w:pPr>
    </w:p>
    <w:p w:rsidR="00501B6E" w:rsidRPr="001B1403" w:rsidRDefault="00501B6E"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12-1102 Terms, defined.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For purposes of the Burial Pre-Need Sale Act, unless the context otherwise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requires: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Agent shall mean any person who acts for or on behalf of a pre-need seller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in making pre-need sales;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E4B2B" w:rsidRPr="00395272" w:rsidRDefault="00581B16" w:rsidP="00501B6E">
      <w:pPr>
        <w:autoSpaceDE w:val="0"/>
        <w:autoSpaceDN w:val="0"/>
        <w:adjustRightInd w:val="0"/>
        <w:jc w:val="both"/>
        <w:rPr>
          <w:rFonts w:ascii="Times New Roman" w:hAnsi="Times New Roman" w:cs="Times New Roman"/>
          <w:sz w:val="24"/>
          <w:szCs w:val="24"/>
          <w:u w:val="single"/>
        </w:rPr>
      </w:pPr>
      <w:r w:rsidRPr="00395272">
        <w:rPr>
          <w:rFonts w:ascii="Times New Roman" w:hAnsi="Times New Roman" w:cs="Times New Roman"/>
          <w:sz w:val="24"/>
          <w:szCs w:val="24"/>
          <w:u w:val="single"/>
        </w:rPr>
        <w:t xml:space="preserve">(2) </w:t>
      </w:r>
      <w:r w:rsidR="00AE4B2B" w:rsidRPr="00395272">
        <w:rPr>
          <w:rFonts w:ascii="Times New Roman" w:hAnsi="Times New Roman" w:cs="Times New Roman"/>
          <w:sz w:val="24"/>
          <w:szCs w:val="24"/>
          <w:u w:val="single"/>
        </w:rPr>
        <w:t>Beneficiary shall mean the individual who is to be the subject of the disposition</w:t>
      </w:r>
      <w:r w:rsidR="00370E0D" w:rsidRPr="00395272">
        <w:rPr>
          <w:rFonts w:ascii="Times New Roman" w:hAnsi="Times New Roman" w:cs="Times New Roman"/>
          <w:sz w:val="24"/>
          <w:szCs w:val="24"/>
          <w:u w:val="single"/>
        </w:rPr>
        <w:t xml:space="preserve"> </w:t>
      </w:r>
      <w:r w:rsidR="00AE4B2B" w:rsidRPr="00395272">
        <w:rPr>
          <w:rFonts w:ascii="Times New Roman" w:hAnsi="Times New Roman" w:cs="Times New Roman"/>
          <w:sz w:val="24"/>
          <w:szCs w:val="24"/>
          <w:u w:val="single"/>
        </w:rPr>
        <w:t>who will receive burial or funeral merchandise or services or a marker, monument, or lettering from a pre-need seller as set forth in a pre-need contract;</w:t>
      </w:r>
    </w:p>
    <w:p w:rsidR="00AE4B2B" w:rsidRPr="001B1403" w:rsidRDefault="00AE4B2B"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2</w:t>
      </w:r>
      <w:r w:rsidR="00581B16" w:rsidRPr="00395272">
        <w:rPr>
          <w:rFonts w:ascii="Times New Roman" w:hAnsi="Times New Roman" w:cs="Times New Roman"/>
          <w:sz w:val="24"/>
          <w:szCs w:val="24"/>
          <w:u w:val="single"/>
        </w:rPr>
        <w:t>3</w:t>
      </w:r>
      <w:r w:rsidRPr="001B1403">
        <w:rPr>
          <w:rFonts w:ascii="Times New Roman" w:hAnsi="Times New Roman" w:cs="Times New Roman"/>
          <w:sz w:val="24"/>
          <w:szCs w:val="24"/>
        </w:rPr>
        <w:t>) Burial or funeral merchandise or services shall mean all items of real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personal property or a combination of both or services, sold or offered for sale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to the general public by any pre-need seller, which may be used in any manner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in connection with a funeral or the interment,</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entombment, inurnment,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other alternate disposition of human </w:t>
      </w:r>
      <w:r w:rsidRPr="001B1403">
        <w:rPr>
          <w:rFonts w:ascii="Times New Roman" w:hAnsi="Times New Roman" w:cs="Times New Roman"/>
          <w:sz w:val="24"/>
          <w:szCs w:val="24"/>
        </w:rPr>
        <w:lastRenderedPageBreak/>
        <w:t>remains. Such term shall not include a lot</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or grave space or a crypt or niche located in a mausoleum, columbarium,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lawn crypt upon which construction has been substantially completed;</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3</w:t>
      </w:r>
      <w:r w:rsidR="00581B16" w:rsidRPr="00395272">
        <w:rPr>
          <w:rFonts w:ascii="Times New Roman" w:hAnsi="Times New Roman" w:cs="Times New Roman"/>
          <w:sz w:val="24"/>
          <w:szCs w:val="24"/>
          <w:u w:val="single"/>
        </w:rPr>
        <w:t>4</w:t>
      </w:r>
      <w:r w:rsidRPr="001B1403">
        <w:rPr>
          <w:rFonts w:ascii="Times New Roman" w:hAnsi="Times New Roman" w:cs="Times New Roman"/>
          <w:sz w:val="24"/>
          <w:szCs w:val="24"/>
        </w:rPr>
        <w:t>) Columbarium shall mean an aboveground structure or building which is</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used or intended to be used for the inurnment of human remains in a niche. A</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columbarium may be combined with a mausoleum;</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4</w:t>
      </w:r>
      <w:r w:rsidR="00581B16" w:rsidRPr="00395272">
        <w:rPr>
          <w:rFonts w:ascii="Times New Roman" w:hAnsi="Times New Roman" w:cs="Times New Roman"/>
          <w:sz w:val="24"/>
          <w:szCs w:val="24"/>
          <w:u w:val="single"/>
        </w:rPr>
        <w:t>5</w:t>
      </w:r>
      <w:r w:rsidRPr="001B1403">
        <w:rPr>
          <w:rFonts w:ascii="Times New Roman" w:hAnsi="Times New Roman" w:cs="Times New Roman"/>
          <w:sz w:val="24"/>
          <w:szCs w:val="24"/>
        </w:rPr>
        <w:t>) Crypt or niche shall mean a chamber in a lawn crypt, columbarium,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mausoleum of sufficient size to inter or entomb cremated or </w:t>
      </w:r>
      <w:proofErr w:type="spellStart"/>
      <w:r w:rsidRPr="001B1403">
        <w:rPr>
          <w:rFonts w:ascii="Times New Roman" w:hAnsi="Times New Roman" w:cs="Times New Roman"/>
          <w:sz w:val="24"/>
          <w:szCs w:val="24"/>
        </w:rPr>
        <w:t>noncremated</w:t>
      </w:r>
      <w:proofErr w:type="spellEnd"/>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human remains;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5</w:t>
      </w:r>
      <w:r w:rsidR="00581B16" w:rsidRPr="00395272">
        <w:rPr>
          <w:rFonts w:ascii="Times New Roman" w:hAnsi="Times New Roman" w:cs="Times New Roman"/>
          <w:sz w:val="24"/>
          <w:szCs w:val="24"/>
          <w:u w:val="single"/>
        </w:rPr>
        <w:t>6</w:t>
      </w:r>
      <w:r w:rsidRPr="001B1403">
        <w:rPr>
          <w:rFonts w:ascii="Times New Roman" w:hAnsi="Times New Roman" w:cs="Times New Roman"/>
          <w:sz w:val="24"/>
          <w:szCs w:val="24"/>
        </w:rPr>
        <w:t>) Delivery shall mean the act of performing the service required by or the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act of placing the item purchased in the physical possession of the pre-need</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purchaser, including, but not limited to, the installing or depositing of the item</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sold on or in real property owned by or designated by the person entitled to</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receive such item, except that (a) the pre-need burial of a vault shall constitute</w:t>
      </w:r>
      <w:r w:rsidR="00B80E0D">
        <w:rPr>
          <w:rFonts w:ascii="Times New Roman" w:hAnsi="Times New Roman" w:cs="Times New Roman"/>
          <w:sz w:val="24"/>
          <w:szCs w:val="24"/>
        </w:rPr>
        <w:t xml:space="preserve"> </w:t>
      </w:r>
      <w:r w:rsidRPr="001B1403">
        <w:rPr>
          <w:rFonts w:ascii="Times New Roman" w:hAnsi="Times New Roman" w:cs="Times New Roman"/>
          <w:sz w:val="24"/>
          <w:szCs w:val="24"/>
        </w:rPr>
        <w:t>delivery only if the burial is with the consent of the pre-need purchaser and the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 has made other pre-need vault burials prior to January 1, 1986,</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(b) delivery of a crypt or niche in a mausoleum, lawn crypt, or columbarium</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or a marker or monument may be accomplished by delivery of a document</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of title;</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6</w:t>
      </w:r>
      <w:r w:rsidR="00581B16" w:rsidRPr="00395272">
        <w:rPr>
          <w:rFonts w:ascii="Times New Roman" w:hAnsi="Times New Roman" w:cs="Times New Roman"/>
          <w:sz w:val="24"/>
          <w:szCs w:val="24"/>
          <w:u w:val="single"/>
        </w:rPr>
        <w:t>7</w:t>
      </w:r>
      <w:r w:rsidRPr="001B1403">
        <w:rPr>
          <w:rFonts w:ascii="Times New Roman" w:hAnsi="Times New Roman" w:cs="Times New Roman"/>
          <w:sz w:val="24"/>
          <w:szCs w:val="24"/>
        </w:rPr>
        <w:t>) Department shall mean the Department of Insurance;</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7</w:t>
      </w:r>
      <w:r w:rsidR="00581B16" w:rsidRPr="00395272">
        <w:rPr>
          <w:rFonts w:ascii="Times New Roman" w:hAnsi="Times New Roman" w:cs="Times New Roman"/>
          <w:sz w:val="24"/>
          <w:szCs w:val="24"/>
          <w:u w:val="single"/>
        </w:rPr>
        <w:t>8</w:t>
      </w:r>
      <w:r w:rsidRPr="001B1403">
        <w:rPr>
          <w:rFonts w:ascii="Times New Roman" w:hAnsi="Times New Roman" w:cs="Times New Roman"/>
          <w:sz w:val="24"/>
          <w:szCs w:val="24"/>
        </w:rPr>
        <w:t>) Director shall mean the Director of Insurance;</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8</w:t>
      </w:r>
      <w:r w:rsidR="00581B16" w:rsidRPr="00395272">
        <w:rPr>
          <w:rFonts w:ascii="Times New Roman" w:hAnsi="Times New Roman" w:cs="Times New Roman"/>
          <w:sz w:val="24"/>
          <w:szCs w:val="24"/>
          <w:u w:val="single"/>
        </w:rPr>
        <w:t>9</w:t>
      </w:r>
      <w:r w:rsidRPr="001B1403">
        <w:rPr>
          <w:rFonts w:ascii="Times New Roman" w:hAnsi="Times New Roman" w:cs="Times New Roman"/>
          <w:sz w:val="24"/>
          <w:szCs w:val="24"/>
        </w:rPr>
        <w:t>) Document of title shall mean a deed, bill of sale, warehouse receipt,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any other document which meets the following requirements: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 The effect of the document is to immediately vest the ownership of the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item described in the person purchasing the item;</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The document states the exact location of such item; and</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(c) The document gives assurances that the item described exists in substantially</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completed form and is subject to delivery upon request;</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E4B2B" w:rsidRPr="00395272" w:rsidRDefault="00581B16" w:rsidP="00501B6E">
      <w:pPr>
        <w:autoSpaceDE w:val="0"/>
        <w:autoSpaceDN w:val="0"/>
        <w:adjustRightInd w:val="0"/>
        <w:jc w:val="both"/>
        <w:rPr>
          <w:rFonts w:ascii="Times New Roman" w:hAnsi="Times New Roman" w:cs="Times New Roman"/>
          <w:sz w:val="24"/>
          <w:szCs w:val="24"/>
          <w:u w:val="single"/>
        </w:rPr>
      </w:pPr>
      <w:r w:rsidRPr="00395272">
        <w:rPr>
          <w:rFonts w:ascii="Times New Roman" w:hAnsi="Times New Roman" w:cs="Times New Roman"/>
          <w:sz w:val="24"/>
          <w:szCs w:val="24"/>
          <w:u w:val="single"/>
        </w:rPr>
        <w:t xml:space="preserve">(10) </w:t>
      </w:r>
      <w:r w:rsidR="00AE4B2B" w:rsidRPr="00395272">
        <w:rPr>
          <w:rFonts w:ascii="Times New Roman" w:hAnsi="Times New Roman" w:cs="Times New Roman"/>
          <w:sz w:val="24"/>
          <w:szCs w:val="24"/>
          <w:u w:val="single"/>
        </w:rPr>
        <w:t>Guaranteed contract shall mean a pre-need contract in which the seller</w:t>
      </w:r>
      <w:r w:rsidR="00370E0D" w:rsidRPr="00395272">
        <w:rPr>
          <w:rFonts w:ascii="Times New Roman" w:hAnsi="Times New Roman" w:cs="Times New Roman"/>
          <w:sz w:val="24"/>
          <w:szCs w:val="24"/>
          <w:u w:val="single"/>
        </w:rPr>
        <w:t xml:space="preserve"> agrees</w:t>
      </w:r>
      <w:r w:rsidR="00AE4B2B" w:rsidRPr="00395272">
        <w:rPr>
          <w:rFonts w:ascii="Times New Roman" w:hAnsi="Times New Roman" w:cs="Times New Roman"/>
          <w:sz w:val="24"/>
          <w:szCs w:val="24"/>
          <w:u w:val="single"/>
        </w:rPr>
        <w:t xml:space="preserve"> that all or any portion of the costs for the disposition, services, facilities or merchandise identified in a pre-need contract will be no greater than the amount designated in the contract upon the </w:t>
      </w:r>
      <w:r w:rsidR="00370E0D" w:rsidRPr="00395272">
        <w:rPr>
          <w:rFonts w:ascii="Times New Roman" w:hAnsi="Times New Roman" w:cs="Times New Roman"/>
          <w:sz w:val="24"/>
          <w:szCs w:val="24"/>
          <w:u w:val="single"/>
        </w:rPr>
        <w:t xml:space="preserve">death of the </w:t>
      </w:r>
      <w:r w:rsidR="00AE4B2B" w:rsidRPr="00395272">
        <w:rPr>
          <w:rFonts w:ascii="Times New Roman" w:hAnsi="Times New Roman" w:cs="Times New Roman"/>
          <w:sz w:val="24"/>
          <w:szCs w:val="24"/>
          <w:u w:val="single"/>
        </w:rPr>
        <w:t>pre-need beneficiary</w:t>
      </w:r>
      <w:r w:rsidR="00261C4C" w:rsidRPr="00395272">
        <w:rPr>
          <w:rFonts w:ascii="Times New Roman" w:hAnsi="Times New Roman" w:cs="Times New Roman"/>
          <w:sz w:val="24"/>
          <w:szCs w:val="24"/>
          <w:u w:val="single"/>
        </w:rPr>
        <w:t xml:space="preserve"> or that such costs will be otherwise limited or restricted;</w:t>
      </w:r>
    </w:p>
    <w:p w:rsidR="00AE4B2B" w:rsidRPr="001B1403" w:rsidRDefault="00AE4B2B"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9</w:t>
      </w:r>
      <w:r w:rsidR="00581B16" w:rsidRPr="00395272">
        <w:rPr>
          <w:rFonts w:ascii="Times New Roman" w:hAnsi="Times New Roman" w:cs="Times New Roman"/>
          <w:sz w:val="24"/>
          <w:szCs w:val="24"/>
          <w:u w:val="single"/>
        </w:rPr>
        <w:t>11</w:t>
      </w:r>
      <w:r w:rsidRPr="001B1403">
        <w:rPr>
          <w:rFonts w:ascii="Times New Roman" w:hAnsi="Times New Roman" w:cs="Times New Roman"/>
          <w:sz w:val="24"/>
          <w:szCs w:val="24"/>
        </w:rPr>
        <w:t>) Human remains shall mean the body of a deceased person;</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395272">
        <w:rPr>
          <w:rFonts w:ascii="Times New Roman" w:hAnsi="Times New Roman" w:cs="Times New Roman"/>
          <w:strike/>
          <w:sz w:val="24"/>
          <w:szCs w:val="24"/>
        </w:rPr>
        <w:t>10</w:t>
      </w:r>
      <w:r w:rsidR="00581B16" w:rsidRPr="00395272">
        <w:rPr>
          <w:rFonts w:ascii="Times New Roman" w:hAnsi="Times New Roman" w:cs="Times New Roman"/>
          <w:sz w:val="24"/>
          <w:szCs w:val="24"/>
          <w:u w:val="single"/>
        </w:rPr>
        <w:t>12</w:t>
      </w:r>
      <w:r w:rsidRPr="001B1403">
        <w:rPr>
          <w:rFonts w:ascii="Times New Roman" w:hAnsi="Times New Roman" w:cs="Times New Roman"/>
          <w:sz w:val="24"/>
          <w:szCs w:val="24"/>
        </w:rPr>
        <w:t xml:space="preserve">) Lawn crypt shall mean an </w:t>
      </w:r>
      <w:proofErr w:type="spellStart"/>
      <w:r w:rsidRPr="001B1403">
        <w:rPr>
          <w:rFonts w:ascii="Times New Roman" w:hAnsi="Times New Roman" w:cs="Times New Roman"/>
          <w:sz w:val="24"/>
          <w:szCs w:val="24"/>
        </w:rPr>
        <w:t>inground</w:t>
      </w:r>
      <w:proofErr w:type="spellEnd"/>
      <w:r w:rsidRPr="001B1403">
        <w:rPr>
          <w:rFonts w:ascii="Times New Roman" w:hAnsi="Times New Roman" w:cs="Times New Roman"/>
          <w:sz w:val="24"/>
          <w:szCs w:val="24"/>
        </w:rPr>
        <w:t xml:space="preserve"> burial receptacle of single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multiple depth, installed in multiples of ten or more in a large mass excavation,</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usually constructed of concrete and installed on gravel or other drainage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underlayment and which acts as an outer container for the interment of human</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remains;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lastRenderedPageBreak/>
        <w:t>(</w:t>
      </w:r>
      <w:r w:rsidRPr="00395272">
        <w:rPr>
          <w:rFonts w:ascii="Times New Roman" w:hAnsi="Times New Roman" w:cs="Times New Roman"/>
          <w:strike/>
          <w:sz w:val="24"/>
          <w:szCs w:val="24"/>
        </w:rPr>
        <w:t>11</w:t>
      </w:r>
      <w:r w:rsidR="00581B16" w:rsidRPr="00395272">
        <w:rPr>
          <w:rFonts w:ascii="Times New Roman" w:hAnsi="Times New Roman" w:cs="Times New Roman"/>
          <w:sz w:val="24"/>
          <w:szCs w:val="24"/>
          <w:u w:val="single"/>
        </w:rPr>
        <w:t>13</w:t>
      </w:r>
      <w:r w:rsidRPr="001B1403">
        <w:rPr>
          <w:rFonts w:ascii="Times New Roman" w:hAnsi="Times New Roman" w:cs="Times New Roman"/>
          <w:sz w:val="24"/>
          <w:szCs w:val="24"/>
        </w:rPr>
        <w:t>) Letter of credit shall mean an irrevocable undertaking issued by any</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financial institution which qualifies as a trustee under the Burial Pre-Need Sale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Act, given to a pre-need seller and naming the director as the beneficiary, in</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which the issuer agrees to honor drafts or other </w:t>
      </w:r>
      <w:r w:rsidR="003330DB" w:rsidRPr="001B1403">
        <w:rPr>
          <w:rFonts w:ascii="Times New Roman" w:hAnsi="Times New Roman" w:cs="Times New Roman"/>
          <w:sz w:val="24"/>
          <w:szCs w:val="24"/>
        </w:rPr>
        <w:t>d</w:t>
      </w:r>
      <w:r w:rsidRPr="001B1403">
        <w:rPr>
          <w:rFonts w:ascii="Times New Roman" w:hAnsi="Times New Roman" w:cs="Times New Roman"/>
          <w:sz w:val="24"/>
          <w:szCs w:val="24"/>
        </w:rPr>
        <w:t>emands for payment by the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beneficiary up to a specified amount;</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12</w:t>
      </w:r>
      <w:r w:rsidR="00581B16" w:rsidRPr="00B5248F">
        <w:rPr>
          <w:rFonts w:ascii="Times New Roman" w:hAnsi="Times New Roman" w:cs="Times New Roman"/>
          <w:sz w:val="24"/>
          <w:szCs w:val="24"/>
          <w:u w:val="single"/>
        </w:rPr>
        <w:t>14</w:t>
      </w:r>
      <w:r w:rsidRPr="001B1403">
        <w:rPr>
          <w:rFonts w:ascii="Times New Roman" w:hAnsi="Times New Roman" w:cs="Times New Roman"/>
          <w:sz w:val="24"/>
          <w:szCs w:val="24"/>
        </w:rPr>
        <w:t>) Lot or grave space shall mean a space in a cemetery intended to be used</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for the </w:t>
      </w:r>
      <w:proofErr w:type="spellStart"/>
      <w:r w:rsidRPr="001B1403">
        <w:rPr>
          <w:rFonts w:ascii="Times New Roman" w:hAnsi="Times New Roman" w:cs="Times New Roman"/>
          <w:sz w:val="24"/>
          <w:szCs w:val="24"/>
        </w:rPr>
        <w:t>inground</w:t>
      </w:r>
      <w:proofErr w:type="spellEnd"/>
      <w:r w:rsidRPr="001B1403">
        <w:rPr>
          <w:rFonts w:ascii="Times New Roman" w:hAnsi="Times New Roman" w:cs="Times New Roman"/>
          <w:sz w:val="24"/>
          <w:szCs w:val="24"/>
        </w:rPr>
        <w:t xml:space="preserve"> interment of human remains;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13</w:t>
      </w:r>
      <w:r w:rsidR="00581B16" w:rsidRPr="00B5248F">
        <w:rPr>
          <w:rFonts w:ascii="Times New Roman" w:hAnsi="Times New Roman" w:cs="Times New Roman"/>
          <w:sz w:val="24"/>
          <w:szCs w:val="24"/>
          <w:u w:val="single"/>
        </w:rPr>
        <w:t>15</w:t>
      </w:r>
      <w:r w:rsidRPr="001B1403">
        <w:rPr>
          <w:rFonts w:ascii="Times New Roman" w:hAnsi="Times New Roman" w:cs="Times New Roman"/>
          <w:sz w:val="24"/>
          <w:szCs w:val="24"/>
        </w:rPr>
        <w:t>) Marker, monument, or lettering shall mean an object or method used to</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memorialize, locate, and identify human remains;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261C4C" w:rsidRPr="00B5248F" w:rsidRDefault="00581B16"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 xml:space="preserve">(16) </w:t>
      </w:r>
      <w:r w:rsidR="00261C4C" w:rsidRPr="00B5248F">
        <w:rPr>
          <w:rFonts w:ascii="Times New Roman" w:hAnsi="Times New Roman" w:cs="Times New Roman"/>
          <w:sz w:val="24"/>
          <w:szCs w:val="24"/>
          <w:u w:val="single"/>
        </w:rPr>
        <w:t>Market value shall mean a fair market value:</w:t>
      </w: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 xml:space="preserve">(a) As to cash, the amount </w:t>
      </w:r>
      <w:r w:rsidR="00370E0D" w:rsidRPr="00B5248F">
        <w:rPr>
          <w:rFonts w:ascii="Times New Roman" w:hAnsi="Times New Roman" w:cs="Times New Roman"/>
          <w:sz w:val="24"/>
          <w:szCs w:val="24"/>
          <w:u w:val="single"/>
        </w:rPr>
        <w:t>of the cash</w:t>
      </w:r>
      <w:r w:rsidRPr="00B5248F">
        <w:rPr>
          <w:rFonts w:ascii="Times New Roman" w:hAnsi="Times New Roman" w:cs="Times New Roman"/>
          <w:sz w:val="24"/>
          <w:szCs w:val="24"/>
          <w:u w:val="single"/>
        </w:rPr>
        <w:t>;</w:t>
      </w: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 xml:space="preserve">(b) As to a security as of any date, the price for the security as of </w:t>
      </w:r>
      <w:r w:rsidR="00077EA9">
        <w:rPr>
          <w:rFonts w:ascii="Times New Roman" w:hAnsi="Times New Roman" w:cs="Times New Roman"/>
          <w:sz w:val="24"/>
          <w:szCs w:val="24"/>
          <w:u w:val="single"/>
        </w:rPr>
        <w:t xml:space="preserve">the end of the day </w:t>
      </w:r>
      <w:r w:rsidRPr="00B5248F">
        <w:rPr>
          <w:rFonts w:ascii="Times New Roman" w:hAnsi="Times New Roman" w:cs="Times New Roman"/>
          <w:sz w:val="24"/>
          <w:szCs w:val="24"/>
          <w:u w:val="single"/>
        </w:rPr>
        <w:t>that date obtained from</w:t>
      </w:r>
      <w:r w:rsidR="002F2B21" w:rsidRPr="00B5248F">
        <w:rPr>
          <w:rFonts w:ascii="Times New Roman" w:hAnsi="Times New Roman" w:cs="Times New Roman"/>
          <w:sz w:val="24"/>
          <w:szCs w:val="24"/>
          <w:u w:val="single"/>
        </w:rPr>
        <w:t xml:space="preserve"> </w:t>
      </w:r>
      <w:r w:rsidRPr="00B5248F">
        <w:rPr>
          <w:rFonts w:ascii="Times New Roman" w:hAnsi="Times New Roman" w:cs="Times New Roman"/>
          <w:sz w:val="24"/>
          <w:szCs w:val="24"/>
          <w:u w:val="single"/>
        </w:rPr>
        <w:t>a generally recognized source, or to the extent no generally recognized source exists, the price to sell the security in an orderly transaction between unrelated market participants as the measurement date; and</w:t>
      </w: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p>
    <w:p w:rsidR="00261C4C" w:rsidRPr="00B5248F" w:rsidRDefault="00261C4C"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(c) As to any other asset, the price to sell the asset in an orderly transaction between unrelated market participants at the measurement date consistent with statements of financial accounting standards;</w:t>
      </w:r>
    </w:p>
    <w:p w:rsidR="00261C4C" w:rsidRPr="001B1403" w:rsidRDefault="00261C4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14</w:t>
      </w:r>
      <w:r w:rsidR="00581B16" w:rsidRPr="00B5248F">
        <w:rPr>
          <w:rFonts w:ascii="Times New Roman" w:hAnsi="Times New Roman" w:cs="Times New Roman"/>
          <w:sz w:val="24"/>
          <w:szCs w:val="24"/>
          <w:u w:val="single"/>
        </w:rPr>
        <w:t>17</w:t>
      </w:r>
      <w:r w:rsidRPr="001B1403">
        <w:rPr>
          <w:rFonts w:ascii="Times New Roman" w:hAnsi="Times New Roman" w:cs="Times New Roman"/>
          <w:sz w:val="24"/>
          <w:szCs w:val="24"/>
        </w:rPr>
        <w:t>) Master trust agreement shall mean an agreement between a pre-need</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and a trustee, a copy of which has been filed with the department, under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which proceeds from pre-need sales may be deposited by the pre-need seller;</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15</w:t>
      </w:r>
      <w:r w:rsidR="00581B16" w:rsidRPr="00B5248F">
        <w:rPr>
          <w:rFonts w:ascii="Times New Roman" w:hAnsi="Times New Roman" w:cs="Times New Roman"/>
          <w:sz w:val="24"/>
          <w:szCs w:val="24"/>
          <w:u w:val="single"/>
        </w:rPr>
        <w:t>18</w:t>
      </w:r>
      <w:r w:rsidRPr="001B1403">
        <w:rPr>
          <w:rFonts w:ascii="Times New Roman" w:hAnsi="Times New Roman" w:cs="Times New Roman"/>
          <w:sz w:val="24"/>
          <w:szCs w:val="24"/>
        </w:rPr>
        <w:t>) Mausoleum shall mean an aboveground structure or building which is</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used or intended to be used for the entombment of human remains in a crypt. A</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mausoleum may be combined with a columbarium;</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261C4C" w:rsidRPr="00B5248F" w:rsidRDefault="00581B16"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 xml:space="preserve">(19) </w:t>
      </w:r>
      <w:r w:rsidR="00261C4C" w:rsidRPr="00B5248F">
        <w:rPr>
          <w:rFonts w:ascii="Times New Roman" w:hAnsi="Times New Roman" w:cs="Times New Roman"/>
          <w:sz w:val="24"/>
          <w:szCs w:val="24"/>
          <w:u w:val="single"/>
        </w:rPr>
        <w:t xml:space="preserve">Nonguaranteed contract shall mean a pre-need contract in which the pre-need seller does not </w:t>
      </w:r>
      <w:r w:rsidR="00370E0D" w:rsidRPr="00B5248F">
        <w:rPr>
          <w:rFonts w:ascii="Times New Roman" w:hAnsi="Times New Roman" w:cs="Times New Roman"/>
          <w:sz w:val="24"/>
          <w:szCs w:val="24"/>
          <w:u w:val="single"/>
        </w:rPr>
        <w:t>agree</w:t>
      </w:r>
      <w:r w:rsidR="00261C4C" w:rsidRPr="00B5248F">
        <w:rPr>
          <w:rFonts w:ascii="Times New Roman" w:hAnsi="Times New Roman" w:cs="Times New Roman"/>
          <w:sz w:val="24"/>
          <w:szCs w:val="24"/>
          <w:u w:val="single"/>
        </w:rPr>
        <w:t xml:space="preserve"> that all or any portion of the costs for the disposition, facilities, service, or merchandise identified in a pre-need contract will be limited to the amount designated in the contr</w:t>
      </w:r>
      <w:r w:rsidR="00DA7EB6" w:rsidRPr="00B5248F">
        <w:rPr>
          <w:rFonts w:ascii="Times New Roman" w:hAnsi="Times New Roman" w:cs="Times New Roman"/>
          <w:sz w:val="24"/>
          <w:szCs w:val="24"/>
          <w:u w:val="single"/>
        </w:rPr>
        <w:t>act upon the beneficiary’s death or that such costs will otherwise be limited or restricted;</w:t>
      </w:r>
    </w:p>
    <w:p w:rsidR="00261C4C" w:rsidRPr="001B1403" w:rsidRDefault="00261C4C" w:rsidP="00501B6E">
      <w:pPr>
        <w:autoSpaceDE w:val="0"/>
        <w:autoSpaceDN w:val="0"/>
        <w:adjustRightInd w:val="0"/>
        <w:jc w:val="both"/>
        <w:rPr>
          <w:rFonts w:ascii="Times New Roman" w:hAnsi="Times New Roman" w:cs="Times New Roman"/>
          <w:sz w:val="24"/>
          <w:szCs w:val="24"/>
        </w:rPr>
      </w:pPr>
    </w:p>
    <w:p w:rsidR="007C743C"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16</w:t>
      </w:r>
      <w:r w:rsidR="00581B16" w:rsidRPr="00B5248F">
        <w:rPr>
          <w:rFonts w:ascii="Times New Roman" w:hAnsi="Times New Roman" w:cs="Times New Roman"/>
          <w:sz w:val="24"/>
          <w:szCs w:val="24"/>
          <w:u w:val="single"/>
        </w:rPr>
        <w:t>20</w:t>
      </w:r>
      <w:r w:rsidRPr="001B1403">
        <w:rPr>
          <w:rFonts w:ascii="Times New Roman" w:hAnsi="Times New Roman" w:cs="Times New Roman"/>
          <w:sz w:val="24"/>
          <w:szCs w:val="24"/>
        </w:rPr>
        <w:t>) Pre-need purchaser shall mean a member of the general public purchasing</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burial or funeral merchandise or services or a marker, monument, or</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lettering from a pre-need seller for personal use</w:t>
      </w:r>
      <w:r w:rsidR="00DA7EB6" w:rsidRPr="00B5248F">
        <w:rPr>
          <w:rFonts w:ascii="Times New Roman" w:hAnsi="Times New Roman" w:cs="Times New Roman"/>
          <w:sz w:val="24"/>
          <w:szCs w:val="24"/>
          <w:u w:val="single"/>
        </w:rPr>
        <w:t xml:space="preserve"> </w:t>
      </w:r>
      <w:r w:rsidR="00370E0D" w:rsidRPr="00B5248F">
        <w:rPr>
          <w:rFonts w:ascii="Times New Roman" w:hAnsi="Times New Roman" w:cs="Times New Roman"/>
          <w:sz w:val="24"/>
          <w:szCs w:val="24"/>
          <w:u w:val="single"/>
        </w:rPr>
        <w:t xml:space="preserve">of the pre-need purchaser </w:t>
      </w:r>
      <w:r w:rsidR="00DA7EB6" w:rsidRPr="00B5248F">
        <w:rPr>
          <w:rFonts w:ascii="Times New Roman" w:hAnsi="Times New Roman" w:cs="Times New Roman"/>
          <w:sz w:val="24"/>
          <w:szCs w:val="24"/>
          <w:u w:val="single"/>
        </w:rPr>
        <w:t>or for use by an individual other than the pre-need purchaser</w:t>
      </w:r>
      <w:r w:rsidRPr="001B1403">
        <w:rPr>
          <w:rFonts w:ascii="Times New Roman" w:hAnsi="Times New Roman" w:cs="Times New Roman"/>
          <w:sz w:val="24"/>
          <w:szCs w:val="24"/>
        </w:rPr>
        <w:t>;</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17</w:t>
      </w:r>
      <w:r w:rsidR="00581B16" w:rsidRPr="00B5248F">
        <w:rPr>
          <w:rFonts w:ascii="Times New Roman" w:hAnsi="Times New Roman" w:cs="Times New Roman"/>
          <w:sz w:val="24"/>
          <w:szCs w:val="24"/>
          <w:u w:val="single"/>
        </w:rPr>
        <w:t>21</w:t>
      </w:r>
      <w:r w:rsidRPr="001B1403">
        <w:rPr>
          <w:rFonts w:ascii="Times New Roman" w:hAnsi="Times New Roman" w:cs="Times New Roman"/>
          <w:sz w:val="24"/>
          <w:szCs w:val="24"/>
        </w:rPr>
        <w:t>) Pre-need sale shall mean any sale by any pre-need seller to a pre-need</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purchaser of:</w:t>
      </w:r>
    </w:p>
    <w:p w:rsidR="003330DB"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lastRenderedPageBreak/>
        <w:t>(a) Any items of burial or funeral merchandise or services which are not</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purchased for the immediate use in a funeral</w:t>
      </w:r>
      <w:r w:rsidR="00507336" w:rsidRPr="00B5248F">
        <w:rPr>
          <w:rFonts w:ascii="Times New Roman" w:hAnsi="Times New Roman" w:cs="Times New Roman"/>
          <w:sz w:val="24"/>
          <w:szCs w:val="24"/>
          <w:u w:val="single"/>
        </w:rPr>
        <w:t>,</w:t>
      </w:r>
      <w:r w:rsidRPr="00B5248F">
        <w:rPr>
          <w:rFonts w:ascii="Times New Roman" w:hAnsi="Times New Roman" w:cs="Times New Roman"/>
          <w:strike/>
          <w:sz w:val="24"/>
          <w:szCs w:val="24"/>
        </w:rPr>
        <w:t xml:space="preserve"> or</w:t>
      </w:r>
      <w:r w:rsidRPr="001B1403">
        <w:rPr>
          <w:rFonts w:ascii="Times New Roman" w:hAnsi="Times New Roman" w:cs="Times New Roman"/>
          <w:sz w:val="24"/>
          <w:szCs w:val="24"/>
        </w:rPr>
        <w:t xml:space="preserve"> burial</w:t>
      </w:r>
      <w:r w:rsidR="00507336" w:rsidRPr="00B5248F">
        <w:rPr>
          <w:rFonts w:ascii="Times New Roman" w:hAnsi="Times New Roman" w:cs="Times New Roman"/>
          <w:sz w:val="24"/>
          <w:szCs w:val="24"/>
          <w:u w:val="single"/>
        </w:rPr>
        <w:t xml:space="preserve"> or other disposition</w:t>
      </w:r>
      <w:r w:rsidRPr="001B1403">
        <w:rPr>
          <w:rFonts w:ascii="Times New Roman" w:hAnsi="Times New Roman" w:cs="Times New Roman"/>
          <w:sz w:val="24"/>
          <w:szCs w:val="24"/>
        </w:rPr>
        <w:t xml:space="preserve"> of human remains;</w:t>
      </w:r>
      <w:r w:rsidR="003330DB" w:rsidRPr="001B1403">
        <w:rPr>
          <w:rFonts w:ascii="Times New Roman" w:hAnsi="Times New Roman" w:cs="Times New Roman"/>
          <w:sz w:val="24"/>
          <w:szCs w:val="24"/>
        </w:rPr>
        <w:t xml:space="preserve"> </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Any unspecified items of burial or funeral merchandise or services which</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items will be specified either at death or at a later date; or</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(c) A marker, monument, or lettering which will not be delivered within six</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months of the date of the sale;</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18</w:t>
      </w:r>
      <w:r w:rsidR="00581B16" w:rsidRPr="00B5248F">
        <w:rPr>
          <w:rFonts w:ascii="Times New Roman" w:hAnsi="Times New Roman" w:cs="Times New Roman"/>
          <w:sz w:val="24"/>
          <w:szCs w:val="24"/>
          <w:u w:val="single"/>
        </w:rPr>
        <w:t>22</w:t>
      </w:r>
      <w:r w:rsidRPr="001B1403">
        <w:rPr>
          <w:rFonts w:ascii="Times New Roman" w:hAnsi="Times New Roman" w:cs="Times New Roman"/>
          <w:sz w:val="24"/>
          <w:szCs w:val="24"/>
        </w:rPr>
        <w:t>) Pre-need seller shall mean any person, partnership, limited liability</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company, corporation, or association on whose behalf pre-need sales are made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to the general public;</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19</w:t>
      </w:r>
      <w:r w:rsidR="00581B16" w:rsidRPr="00B5248F">
        <w:rPr>
          <w:rFonts w:ascii="Times New Roman" w:hAnsi="Times New Roman" w:cs="Times New Roman"/>
          <w:sz w:val="24"/>
          <w:szCs w:val="24"/>
          <w:u w:val="single"/>
        </w:rPr>
        <w:t>23</w:t>
      </w:r>
      <w:r w:rsidRPr="001B1403">
        <w:rPr>
          <w:rFonts w:ascii="Times New Roman" w:hAnsi="Times New Roman" w:cs="Times New Roman"/>
          <w:sz w:val="24"/>
          <w:szCs w:val="24"/>
        </w:rPr>
        <w:t>) Substantially completed shall mean that time when the mausoleum,</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columbarium, or lawn crypt being constructed is then ready for the interment,</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entombment, or inurnment of human remains;</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20</w:t>
      </w:r>
      <w:r w:rsidR="00581B16" w:rsidRPr="00B5248F">
        <w:rPr>
          <w:rFonts w:ascii="Times New Roman" w:hAnsi="Times New Roman" w:cs="Times New Roman"/>
          <w:sz w:val="24"/>
          <w:szCs w:val="24"/>
          <w:u w:val="single"/>
        </w:rPr>
        <w:t>24</w:t>
      </w:r>
      <w:r w:rsidRPr="001B1403">
        <w:rPr>
          <w:rFonts w:ascii="Times New Roman" w:hAnsi="Times New Roman" w:cs="Times New Roman"/>
          <w:sz w:val="24"/>
          <w:szCs w:val="24"/>
        </w:rPr>
        <w:t>) Surety bond shall mean an undertaking given by an incorporated surety</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company naming the director as the beneficiary and conditioned upon the</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faithful performance of a contract for the construction of a mausoleum,</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columbarium, or lawn crypt by a pre-need seller;</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21</w:t>
      </w:r>
      <w:r w:rsidR="00581B16" w:rsidRPr="00B5248F">
        <w:rPr>
          <w:rFonts w:ascii="Times New Roman" w:hAnsi="Times New Roman" w:cs="Times New Roman"/>
          <w:sz w:val="24"/>
          <w:szCs w:val="24"/>
          <w:u w:val="single"/>
        </w:rPr>
        <w:t>25</w:t>
      </w:r>
      <w:r w:rsidRPr="001B1403">
        <w:rPr>
          <w:rFonts w:ascii="Times New Roman" w:hAnsi="Times New Roman" w:cs="Times New Roman"/>
          <w:sz w:val="24"/>
          <w:szCs w:val="24"/>
        </w:rPr>
        <w:t>) Trust account shall mean either a separate trust account established</w:t>
      </w:r>
      <w:r w:rsidR="003330DB" w:rsidRPr="001B1403">
        <w:rPr>
          <w:rFonts w:ascii="Times New Roman" w:hAnsi="Times New Roman" w:cs="Times New Roman"/>
          <w:sz w:val="24"/>
          <w:szCs w:val="24"/>
        </w:rPr>
        <w:t xml:space="preserve"> </w:t>
      </w:r>
      <w:r w:rsidRPr="001B1403">
        <w:rPr>
          <w:rFonts w:ascii="Times New Roman" w:hAnsi="Times New Roman" w:cs="Times New Roman"/>
          <w:sz w:val="24"/>
          <w:szCs w:val="24"/>
        </w:rPr>
        <w:t>pursuant to the Burial Pre-Need Sale Act for a specific pre-need purchaser by a</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 or multiple accounts held under a master trust agreement when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it is required by the act that all or some portion of the proceeds of such preneed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sale be placed in trust by the pre-need seller;</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234FA7">
        <w:rPr>
          <w:rFonts w:ascii="Times New Roman" w:hAnsi="Times New Roman" w:cs="Times New Roman"/>
          <w:strike/>
          <w:sz w:val="24"/>
          <w:szCs w:val="24"/>
        </w:rPr>
        <w:t>22</w:t>
      </w:r>
      <w:r w:rsidR="00581B16" w:rsidRPr="00B5248F">
        <w:rPr>
          <w:rFonts w:ascii="Times New Roman" w:hAnsi="Times New Roman" w:cs="Times New Roman"/>
          <w:sz w:val="24"/>
          <w:szCs w:val="24"/>
          <w:u w:val="single"/>
        </w:rPr>
        <w:t>26</w:t>
      </w:r>
      <w:r w:rsidRPr="001B1403">
        <w:rPr>
          <w:rFonts w:ascii="Times New Roman" w:hAnsi="Times New Roman" w:cs="Times New Roman"/>
          <w:sz w:val="24"/>
          <w:szCs w:val="24"/>
        </w:rPr>
        <w:t xml:space="preserve">) Trustee shall mean a </w:t>
      </w:r>
      <w:r w:rsidR="00F02A80" w:rsidRPr="00B5248F">
        <w:rPr>
          <w:rFonts w:ascii="Times New Roman" w:hAnsi="Times New Roman" w:cs="Times New Roman"/>
          <w:sz w:val="24"/>
          <w:szCs w:val="24"/>
          <w:u w:val="single"/>
        </w:rPr>
        <w:t xml:space="preserve">state or federally chartered financial institution, including a </w:t>
      </w:r>
      <w:r w:rsidRPr="001B1403">
        <w:rPr>
          <w:rFonts w:ascii="Times New Roman" w:hAnsi="Times New Roman" w:cs="Times New Roman"/>
          <w:sz w:val="24"/>
          <w:szCs w:val="24"/>
        </w:rPr>
        <w:t>bank, trust company, building and loan association,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or credit union</w:t>
      </w:r>
      <w:r w:rsidRPr="00B5248F">
        <w:rPr>
          <w:rFonts w:ascii="Times New Roman" w:hAnsi="Times New Roman" w:cs="Times New Roman"/>
          <w:strike/>
          <w:sz w:val="24"/>
          <w:szCs w:val="24"/>
        </w:rPr>
        <w:t xml:space="preserve"> within the state</w:t>
      </w:r>
      <w:r w:rsidR="00077EA9">
        <w:rPr>
          <w:rFonts w:ascii="Times New Roman" w:hAnsi="Times New Roman" w:cs="Times New Roman"/>
          <w:sz w:val="24"/>
          <w:szCs w:val="24"/>
        </w:rPr>
        <w:t xml:space="preserve"> </w:t>
      </w:r>
      <w:r w:rsidRPr="001B1403">
        <w:rPr>
          <w:rFonts w:ascii="Times New Roman" w:hAnsi="Times New Roman" w:cs="Times New Roman"/>
          <w:sz w:val="24"/>
          <w:szCs w:val="24"/>
        </w:rPr>
        <w:t>whose deposits or accounts are insured or</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guaranteed by the Federal Deposit Insurance Corporation or the National</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Credit Union Share Insurance Fund;</w:t>
      </w:r>
      <w:r w:rsidR="00F02A80" w:rsidRPr="001B1403">
        <w:rPr>
          <w:rFonts w:ascii="Times New Roman" w:hAnsi="Times New Roman" w:cs="Times New Roman"/>
          <w:sz w:val="24"/>
          <w:szCs w:val="24"/>
        </w:rPr>
        <w:t xml:space="preserve"> </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9B3147" w:rsidRPr="00B5248F"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w:t>
      </w:r>
      <w:r w:rsidRPr="00B5248F">
        <w:rPr>
          <w:rFonts w:ascii="Times New Roman" w:hAnsi="Times New Roman" w:cs="Times New Roman"/>
          <w:strike/>
          <w:sz w:val="24"/>
          <w:szCs w:val="24"/>
        </w:rPr>
        <w:t>23</w:t>
      </w:r>
      <w:r w:rsidR="00581B16" w:rsidRPr="00B5248F">
        <w:rPr>
          <w:rFonts w:ascii="Times New Roman" w:hAnsi="Times New Roman" w:cs="Times New Roman"/>
          <w:sz w:val="24"/>
          <w:szCs w:val="24"/>
          <w:u w:val="single"/>
        </w:rPr>
        <w:t>27</w:t>
      </w:r>
      <w:r w:rsidRPr="001B1403">
        <w:rPr>
          <w:rFonts w:ascii="Times New Roman" w:hAnsi="Times New Roman" w:cs="Times New Roman"/>
          <w:sz w:val="24"/>
          <w:szCs w:val="24"/>
        </w:rPr>
        <w:t>) Trust principal shall mean</w:t>
      </w:r>
      <w:r w:rsidR="009B3147" w:rsidRPr="00B5248F">
        <w:rPr>
          <w:rFonts w:ascii="Times New Roman" w:hAnsi="Times New Roman" w:cs="Times New Roman"/>
          <w:sz w:val="24"/>
          <w:szCs w:val="24"/>
          <w:u w:val="single"/>
        </w:rPr>
        <w:t>:</w:t>
      </w:r>
    </w:p>
    <w:p w:rsidR="009B3147" w:rsidRPr="00B5248F" w:rsidRDefault="009B3147" w:rsidP="00501B6E">
      <w:pPr>
        <w:autoSpaceDE w:val="0"/>
        <w:autoSpaceDN w:val="0"/>
        <w:adjustRightInd w:val="0"/>
        <w:jc w:val="both"/>
        <w:rPr>
          <w:rFonts w:ascii="Times New Roman" w:hAnsi="Times New Roman" w:cs="Times New Roman"/>
          <w:sz w:val="24"/>
          <w:szCs w:val="24"/>
          <w:u w:val="single"/>
        </w:rPr>
      </w:pPr>
    </w:p>
    <w:p w:rsidR="009B3147" w:rsidRPr="00B5248F" w:rsidRDefault="009B3147" w:rsidP="00501B6E">
      <w:pPr>
        <w:autoSpaceDE w:val="0"/>
        <w:autoSpaceDN w:val="0"/>
        <w:adjustRightInd w:val="0"/>
        <w:jc w:val="both"/>
        <w:rPr>
          <w:rFonts w:ascii="Times New Roman" w:hAnsi="Times New Roman" w:cs="Times New Roman"/>
          <w:sz w:val="24"/>
          <w:szCs w:val="24"/>
          <w:u w:val="single"/>
        </w:rPr>
      </w:pPr>
      <w:r w:rsidRPr="00B5248F">
        <w:rPr>
          <w:rFonts w:ascii="Times New Roman" w:hAnsi="Times New Roman" w:cs="Times New Roman"/>
          <w:sz w:val="24"/>
          <w:szCs w:val="24"/>
          <w:u w:val="single"/>
        </w:rPr>
        <w:t>(a)</w:t>
      </w:r>
      <w:r w:rsidR="00A71D11" w:rsidRPr="001B1403">
        <w:rPr>
          <w:rFonts w:ascii="Times New Roman" w:hAnsi="Times New Roman" w:cs="Times New Roman"/>
          <w:sz w:val="24"/>
          <w:szCs w:val="24"/>
        </w:rPr>
        <w:t xml:space="preserve"> </w:t>
      </w:r>
      <w:proofErr w:type="spellStart"/>
      <w:r w:rsidR="00A71D11" w:rsidRPr="00B5248F">
        <w:rPr>
          <w:rFonts w:ascii="Times New Roman" w:hAnsi="Times New Roman" w:cs="Times New Roman"/>
          <w:strike/>
          <w:sz w:val="24"/>
          <w:szCs w:val="24"/>
        </w:rPr>
        <w:t>a</w:t>
      </w:r>
      <w:r w:rsidRPr="00B5248F">
        <w:rPr>
          <w:rFonts w:ascii="Times New Roman" w:hAnsi="Times New Roman" w:cs="Times New Roman"/>
          <w:sz w:val="24"/>
          <w:szCs w:val="24"/>
          <w:u w:val="single"/>
        </w:rPr>
        <w:t>A</w:t>
      </w:r>
      <w:r w:rsidR="00A71D11" w:rsidRPr="001B1403">
        <w:rPr>
          <w:rFonts w:ascii="Times New Roman" w:hAnsi="Times New Roman" w:cs="Times New Roman"/>
          <w:sz w:val="24"/>
          <w:szCs w:val="24"/>
        </w:rPr>
        <w:t>ll</w:t>
      </w:r>
      <w:proofErr w:type="spellEnd"/>
      <w:r w:rsidR="00A71D11" w:rsidRPr="001B1403">
        <w:rPr>
          <w:rFonts w:ascii="Times New Roman" w:hAnsi="Times New Roman" w:cs="Times New Roman"/>
          <w:sz w:val="24"/>
          <w:szCs w:val="24"/>
        </w:rPr>
        <w:t xml:space="preserve"> deposits</w:t>
      </w:r>
      <w:r w:rsidR="00A71D11" w:rsidRPr="00B5248F">
        <w:rPr>
          <w:rFonts w:ascii="Times New Roman" w:hAnsi="Times New Roman" w:cs="Times New Roman"/>
          <w:strike/>
          <w:sz w:val="24"/>
          <w:szCs w:val="24"/>
        </w:rPr>
        <w:t>, including amounts retained as</w:t>
      </w:r>
      <w:r w:rsidR="007C743C" w:rsidRPr="00B5248F">
        <w:rPr>
          <w:rFonts w:ascii="Times New Roman" w:hAnsi="Times New Roman" w:cs="Times New Roman"/>
          <w:strike/>
          <w:sz w:val="24"/>
          <w:szCs w:val="24"/>
        </w:rPr>
        <w:t xml:space="preserve"> </w:t>
      </w:r>
      <w:r w:rsidR="00A71D11" w:rsidRPr="00B5248F">
        <w:rPr>
          <w:rFonts w:ascii="Times New Roman" w:hAnsi="Times New Roman" w:cs="Times New Roman"/>
          <w:strike/>
          <w:sz w:val="24"/>
          <w:szCs w:val="24"/>
        </w:rPr>
        <w:t>required by section 12-1114,</w:t>
      </w:r>
      <w:r w:rsidR="00A71D11" w:rsidRPr="001B1403">
        <w:rPr>
          <w:rFonts w:ascii="Times New Roman" w:hAnsi="Times New Roman" w:cs="Times New Roman"/>
          <w:sz w:val="24"/>
          <w:szCs w:val="24"/>
        </w:rPr>
        <w:t xml:space="preserve"> made to a trust account by a pre-need seller less</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 xml:space="preserve">all withdrawals occasioned by delivery or cancellation; </w:t>
      </w:r>
      <w:r w:rsidRPr="00B5248F">
        <w:rPr>
          <w:rFonts w:ascii="Times New Roman" w:hAnsi="Times New Roman" w:cs="Times New Roman"/>
          <w:sz w:val="24"/>
          <w:szCs w:val="24"/>
          <w:u w:val="single"/>
        </w:rPr>
        <w:t>and</w:t>
      </w:r>
    </w:p>
    <w:p w:rsidR="009B3147" w:rsidRPr="00B5248F" w:rsidRDefault="009B3147" w:rsidP="00501B6E">
      <w:pPr>
        <w:autoSpaceDE w:val="0"/>
        <w:autoSpaceDN w:val="0"/>
        <w:adjustRightInd w:val="0"/>
        <w:jc w:val="both"/>
        <w:rPr>
          <w:rFonts w:ascii="Times New Roman" w:hAnsi="Times New Roman" w:cs="Times New Roman"/>
          <w:sz w:val="24"/>
          <w:szCs w:val="24"/>
          <w:u w:val="single"/>
        </w:rPr>
      </w:pPr>
    </w:p>
    <w:p w:rsidR="00A71D11" w:rsidRPr="001B1403" w:rsidRDefault="009B3147" w:rsidP="00501B6E">
      <w:pPr>
        <w:autoSpaceDE w:val="0"/>
        <w:autoSpaceDN w:val="0"/>
        <w:adjustRightInd w:val="0"/>
        <w:jc w:val="both"/>
        <w:rPr>
          <w:rFonts w:ascii="Times New Roman" w:hAnsi="Times New Roman" w:cs="Times New Roman"/>
          <w:sz w:val="24"/>
          <w:szCs w:val="24"/>
        </w:rPr>
      </w:pPr>
      <w:r w:rsidRPr="00B5248F">
        <w:rPr>
          <w:rFonts w:ascii="Times New Roman" w:hAnsi="Times New Roman" w:cs="Times New Roman"/>
          <w:sz w:val="24"/>
          <w:szCs w:val="24"/>
          <w:u w:val="single"/>
        </w:rPr>
        <w:t xml:space="preserve">(b) </w:t>
      </w:r>
      <w:r w:rsidR="00A44167" w:rsidRPr="00B5248F">
        <w:rPr>
          <w:rFonts w:ascii="Times New Roman" w:hAnsi="Times New Roman" w:cs="Times New Roman"/>
          <w:sz w:val="24"/>
          <w:szCs w:val="24"/>
          <w:u w:val="single"/>
        </w:rPr>
        <w:t>I</w:t>
      </w:r>
      <w:r w:rsidRPr="00B5248F">
        <w:rPr>
          <w:rFonts w:ascii="Times New Roman" w:hAnsi="Times New Roman" w:cs="Times New Roman"/>
          <w:sz w:val="24"/>
          <w:szCs w:val="24"/>
          <w:u w:val="single"/>
        </w:rPr>
        <w:t xml:space="preserve">ncome generated from </w:t>
      </w:r>
      <w:r w:rsidR="00A44167" w:rsidRPr="00B5248F">
        <w:rPr>
          <w:rFonts w:ascii="Times New Roman" w:hAnsi="Times New Roman" w:cs="Times New Roman"/>
          <w:sz w:val="24"/>
          <w:szCs w:val="24"/>
          <w:u w:val="single"/>
        </w:rPr>
        <w:t xml:space="preserve">all deposits made to a </w:t>
      </w:r>
      <w:r w:rsidRPr="00B5248F">
        <w:rPr>
          <w:rFonts w:ascii="Times New Roman" w:hAnsi="Times New Roman" w:cs="Times New Roman"/>
          <w:sz w:val="24"/>
          <w:szCs w:val="24"/>
          <w:u w:val="single"/>
        </w:rPr>
        <w:t xml:space="preserve">trust account </w:t>
      </w:r>
      <w:r w:rsidR="00A44167" w:rsidRPr="00B5248F">
        <w:rPr>
          <w:rFonts w:ascii="Times New Roman" w:hAnsi="Times New Roman" w:cs="Times New Roman"/>
          <w:sz w:val="24"/>
          <w:szCs w:val="24"/>
          <w:u w:val="single"/>
        </w:rPr>
        <w:t>by a pre-need seller</w:t>
      </w:r>
      <w:r w:rsidR="0035730B" w:rsidRPr="00B5248F">
        <w:rPr>
          <w:rFonts w:ascii="Times New Roman" w:hAnsi="Times New Roman" w:cs="Times New Roman"/>
          <w:sz w:val="24"/>
          <w:szCs w:val="24"/>
          <w:u w:val="single"/>
        </w:rPr>
        <w:t>, including</w:t>
      </w:r>
      <w:r w:rsidR="007A7D76" w:rsidRPr="00B5248F">
        <w:rPr>
          <w:rFonts w:ascii="Times New Roman" w:hAnsi="Times New Roman" w:cs="Times New Roman"/>
          <w:sz w:val="24"/>
          <w:szCs w:val="24"/>
          <w:u w:val="single"/>
        </w:rPr>
        <w:t xml:space="preserve"> </w:t>
      </w:r>
      <w:r w:rsidR="0035730B" w:rsidRPr="00B5248F">
        <w:rPr>
          <w:rFonts w:ascii="Times New Roman" w:hAnsi="Times New Roman" w:cs="Times New Roman"/>
          <w:sz w:val="24"/>
          <w:szCs w:val="24"/>
          <w:u w:val="single"/>
        </w:rPr>
        <w:t>interest, dividends, capital gains, and losses generated by the investment of pre-need trust property</w:t>
      </w:r>
      <w:r w:rsidR="00665D8D" w:rsidRPr="00B5248F">
        <w:rPr>
          <w:rFonts w:ascii="Times New Roman" w:hAnsi="Times New Roman" w:cs="Times New Roman"/>
          <w:sz w:val="24"/>
          <w:szCs w:val="24"/>
          <w:u w:val="single"/>
        </w:rPr>
        <w:t xml:space="preserve"> which accumulates during the existence of the trust account, net the payment of all reasonable costs incurred in the administration of trusts including any state or federal income taxes payable by the trusts</w:t>
      </w:r>
      <w:r w:rsidR="00A44167" w:rsidRPr="00B5248F">
        <w:rPr>
          <w:rFonts w:ascii="Times New Roman" w:hAnsi="Times New Roman" w:cs="Times New Roman"/>
          <w:sz w:val="24"/>
          <w:szCs w:val="24"/>
          <w:u w:val="single"/>
        </w:rPr>
        <w:t xml:space="preserve">; </w:t>
      </w:r>
      <w:r w:rsidR="00A71D11" w:rsidRPr="001B1403">
        <w:rPr>
          <w:rFonts w:ascii="Times New Roman" w:hAnsi="Times New Roman" w:cs="Times New Roman"/>
          <w:sz w:val="24"/>
          <w:szCs w:val="24"/>
        </w:rPr>
        <w:t>and</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B5248F">
        <w:rPr>
          <w:rFonts w:ascii="Times New Roman" w:hAnsi="Times New Roman" w:cs="Times New Roman"/>
          <w:strike/>
          <w:sz w:val="24"/>
          <w:szCs w:val="24"/>
        </w:rPr>
        <w:t>24</w:t>
      </w:r>
      <w:r w:rsidR="00581B16" w:rsidRPr="00B5248F">
        <w:rPr>
          <w:rFonts w:ascii="Times New Roman" w:hAnsi="Times New Roman" w:cs="Times New Roman"/>
          <w:sz w:val="24"/>
          <w:szCs w:val="24"/>
          <w:u w:val="single"/>
        </w:rPr>
        <w:t>28</w:t>
      </w:r>
      <w:r w:rsidRPr="001B1403">
        <w:rPr>
          <w:rFonts w:ascii="Times New Roman" w:hAnsi="Times New Roman" w:cs="Times New Roman"/>
          <w:sz w:val="24"/>
          <w:szCs w:val="24"/>
        </w:rPr>
        <w:t>) Vault shall mean an item of burial or funeral merchandise or services</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which is an </w:t>
      </w:r>
      <w:proofErr w:type="spellStart"/>
      <w:r w:rsidRPr="001B1403">
        <w:rPr>
          <w:rFonts w:ascii="Times New Roman" w:hAnsi="Times New Roman" w:cs="Times New Roman"/>
          <w:sz w:val="24"/>
          <w:szCs w:val="24"/>
        </w:rPr>
        <w:t>inground</w:t>
      </w:r>
      <w:proofErr w:type="spellEnd"/>
      <w:r w:rsidRPr="001B1403">
        <w:rPr>
          <w:rFonts w:ascii="Times New Roman" w:hAnsi="Times New Roman" w:cs="Times New Roman"/>
          <w:sz w:val="24"/>
          <w:szCs w:val="24"/>
        </w:rPr>
        <w:t xml:space="preserve"> burial receptacle installed individually, as opposed to</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lawn crypts, which is constructed of concrete, steel, or any other material, and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which acts as an outer container for the interment of human remains.</w:t>
      </w:r>
    </w:p>
    <w:p w:rsidR="007C743C" w:rsidRPr="001B1403" w:rsidRDefault="007C743C" w:rsidP="00501B6E">
      <w:pPr>
        <w:autoSpaceDE w:val="0"/>
        <w:autoSpaceDN w:val="0"/>
        <w:adjustRightInd w:val="0"/>
        <w:jc w:val="both"/>
        <w:rPr>
          <w:rFonts w:ascii="Times New Roman" w:hAnsi="Times New Roman" w:cs="Times New Roman"/>
          <w:b/>
          <w:bCs/>
          <w:sz w:val="24"/>
          <w:szCs w:val="24"/>
        </w:rPr>
      </w:pPr>
    </w:p>
    <w:p w:rsidR="007C743C" w:rsidRPr="001B1403" w:rsidRDefault="007C743C"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12-1103 Pre-need sale; proceeds; trust requirements.</w:t>
      </w:r>
    </w:p>
    <w:p w:rsidR="00A71D11" w:rsidRPr="00753D6D" w:rsidRDefault="00230E76" w:rsidP="00501B6E">
      <w:pPr>
        <w:autoSpaceDE w:val="0"/>
        <w:autoSpaceDN w:val="0"/>
        <w:adjustRightInd w:val="0"/>
        <w:jc w:val="both"/>
        <w:rPr>
          <w:rFonts w:ascii="Times New Roman" w:hAnsi="Times New Roman" w:cs="Times New Roman"/>
          <w:sz w:val="24"/>
          <w:szCs w:val="24"/>
          <w:u w:val="single"/>
        </w:rPr>
      </w:pPr>
      <w:r w:rsidRPr="00753D6D">
        <w:rPr>
          <w:rFonts w:ascii="Times New Roman" w:hAnsi="Times New Roman" w:cs="Times New Roman"/>
          <w:sz w:val="24"/>
          <w:szCs w:val="24"/>
          <w:u w:val="single"/>
        </w:rPr>
        <w:t xml:space="preserve">(1) </w:t>
      </w:r>
      <w:r w:rsidR="00A71D11" w:rsidRPr="001B1403">
        <w:rPr>
          <w:rFonts w:ascii="Times New Roman" w:hAnsi="Times New Roman" w:cs="Times New Roman"/>
          <w:sz w:val="24"/>
          <w:szCs w:val="24"/>
        </w:rPr>
        <w:t>Except as otherwise provided in the Burial Pre-Need Sale Act, proceeds</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received by any pre-need seller as partial or complete payment on a pre-need</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sale shall be deposited with a trustee within sixty days after receipt. The</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proceeds of the pre-need sale required to be deposited with a trustee shall be</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deposited either with a trustee under the terms of a</w:t>
      </w:r>
      <w:r w:rsid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master trust agreement or</w:t>
      </w:r>
      <w:r w:rsid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with a trustee in a separate trust account in the name of the pre-need</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purchaser. In either event, the money so deposited shall be held in trust by the</w:t>
      </w:r>
      <w:r w:rsidR="007C743C"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trustee pursuant to the terms of the Burial Pre-Need Sale Act.</w:t>
      </w:r>
    </w:p>
    <w:p w:rsidR="00E84B87" w:rsidRPr="00753D6D" w:rsidRDefault="00E84B87" w:rsidP="00501B6E">
      <w:pPr>
        <w:autoSpaceDE w:val="0"/>
        <w:autoSpaceDN w:val="0"/>
        <w:adjustRightInd w:val="0"/>
        <w:jc w:val="both"/>
        <w:rPr>
          <w:rFonts w:ascii="Times New Roman" w:hAnsi="Times New Roman" w:cs="Times New Roman"/>
          <w:sz w:val="24"/>
          <w:szCs w:val="24"/>
          <w:u w:val="single"/>
        </w:rPr>
      </w:pPr>
    </w:p>
    <w:p w:rsidR="00E84B87" w:rsidRPr="001B1403" w:rsidRDefault="00230E76" w:rsidP="00501B6E">
      <w:pPr>
        <w:autoSpaceDE w:val="0"/>
        <w:autoSpaceDN w:val="0"/>
        <w:adjustRightInd w:val="0"/>
        <w:jc w:val="both"/>
        <w:rPr>
          <w:rFonts w:ascii="Times New Roman" w:hAnsi="Times New Roman" w:cs="Times New Roman"/>
          <w:sz w:val="24"/>
          <w:szCs w:val="24"/>
        </w:rPr>
      </w:pPr>
      <w:r w:rsidRPr="00753D6D">
        <w:rPr>
          <w:rFonts w:ascii="Times New Roman" w:hAnsi="Times New Roman" w:cs="Times New Roman"/>
          <w:sz w:val="24"/>
          <w:szCs w:val="24"/>
          <w:u w:val="single"/>
        </w:rPr>
        <w:t xml:space="preserve">(2) </w:t>
      </w:r>
      <w:r w:rsidR="00E84B87" w:rsidRPr="00753D6D">
        <w:rPr>
          <w:rFonts w:ascii="Times New Roman" w:hAnsi="Times New Roman" w:cs="Times New Roman"/>
          <w:sz w:val="24"/>
          <w:szCs w:val="24"/>
          <w:u w:val="single"/>
        </w:rPr>
        <w:t xml:space="preserve">The pre-need seller shall file </w:t>
      </w:r>
      <w:r w:rsidR="006423DE" w:rsidRPr="00753D6D">
        <w:rPr>
          <w:rFonts w:ascii="Times New Roman" w:hAnsi="Times New Roman" w:cs="Times New Roman"/>
          <w:sz w:val="24"/>
          <w:szCs w:val="24"/>
          <w:u w:val="single"/>
        </w:rPr>
        <w:t xml:space="preserve">with the Department a copy of the </w:t>
      </w:r>
      <w:r w:rsidR="00E84B87" w:rsidRPr="00753D6D">
        <w:rPr>
          <w:rFonts w:ascii="Times New Roman" w:hAnsi="Times New Roman" w:cs="Times New Roman"/>
          <w:sz w:val="24"/>
          <w:szCs w:val="24"/>
          <w:u w:val="single"/>
        </w:rPr>
        <w:t>master trust agreement for each trustee</w:t>
      </w:r>
      <w:r w:rsidR="006423DE" w:rsidRPr="00753D6D">
        <w:rPr>
          <w:rFonts w:ascii="Times New Roman" w:hAnsi="Times New Roman" w:cs="Times New Roman"/>
          <w:sz w:val="24"/>
          <w:szCs w:val="24"/>
          <w:u w:val="single"/>
        </w:rPr>
        <w:t xml:space="preserve"> with whom the pre-need seller has such an agreement. </w:t>
      </w:r>
      <w:r w:rsidR="00F10003" w:rsidRPr="00753D6D">
        <w:rPr>
          <w:rFonts w:ascii="Times New Roman" w:hAnsi="Times New Roman" w:cs="Times New Roman"/>
          <w:sz w:val="24"/>
          <w:szCs w:val="24"/>
          <w:u w:val="single"/>
        </w:rPr>
        <w:t>In the event a master trust agreement is amended, including a change of trustee, the pre-need seller shall file with the Department a copy of the amended master trust agreement</w:t>
      </w:r>
      <w:r w:rsidR="00370E0D" w:rsidRPr="00753D6D">
        <w:rPr>
          <w:rFonts w:ascii="Times New Roman" w:hAnsi="Times New Roman" w:cs="Times New Roman"/>
          <w:sz w:val="24"/>
          <w:szCs w:val="24"/>
          <w:u w:val="single"/>
        </w:rPr>
        <w:t xml:space="preserve"> thirty days before the effective date of the amendment</w:t>
      </w:r>
      <w:r w:rsidR="00F10003" w:rsidRPr="00753D6D">
        <w:rPr>
          <w:rFonts w:ascii="Times New Roman" w:hAnsi="Times New Roman" w:cs="Times New Roman"/>
          <w:sz w:val="24"/>
          <w:szCs w:val="24"/>
          <w:u w:val="single"/>
        </w:rPr>
        <w:t>.</w:t>
      </w:r>
      <w:r w:rsidR="00E84B87" w:rsidRPr="00753D6D">
        <w:rPr>
          <w:rFonts w:ascii="Times New Roman" w:hAnsi="Times New Roman" w:cs="Times New Roman"/>
          <w:sz w:val="24"/>
          <w:szCs w:val="24"/>
          <w:u w:val="single"/>
        </w:rPr>
        <w:t xml:space="preserve"> </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12-1104 Proceeds of sale; trust requirements; exclusions.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There shall be excluded from the trust requirements of section 12-1103 and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pre-need seller shall be entitled to retain free of trust the following:</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All proceeds from the sale of a lot or grave space or a crypt or niche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located in a mausoleum, columbarium, or lawn crypt upon which construction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has been substantially completed;</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(2) All interest that may be charged by the pre-need seller directly to the preneed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purchaser for extending to the pre-need purchaser the right to make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payments on an installment basis on a pre-need sale;</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(3) Proceeds from the sale of a crypt or niche located in a mausoleum,</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columbarium, or lawn crypt upon which construction has not been substantially</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completed as follows: (a) All proceeds, if the pre-need seller has submitted to</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received the written approval of the director of a letter of credit or surety</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bond securing the substantial completion of the mausoleum, columbarium, or</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lawn crypt; or (b) the first thirty-five percent of the retail sales price of such</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sale. In either event, the pre-need seller shall agree, in writing, as a part of the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sale that in the event of the death of the person for whose benefit the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sale of a crypt or niche is made prior to the completion of construction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of the mausoleum, columbarium, or lawn crypt, that:</w:t>
      </w:r>
    </w:p>
    <w:p w:rsidR="001B1403" w:rsidRPr="001B1403" w:rsidRDefault="001B1403" w:rsidP="00501B6E">
      <w:pPr>
        <w:autoSpaceDE w:val="0"/>
        <w:autoSpaceDN w:val="0"/>
        <w:adjustRightInd w:val="0"/>
        <w:jc w:val="both"/>
        <w:rPr>
          <w:rFonts w:ascii="Times New Roman" w:hAnsi="Times New Roman" w:cs="Times New Roman"/>
          <w:sz w:val="24"/>
          <w:szCs w:val="24"/>
        </w:rPr>
      </w:pPr>
    </w:p>
    <w:p w:rsidR="00A71D11"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r w:rsidRPr="001B1403">
        <w:rPr>
          <w:rFonts w:ascii="Times New Roman" w:hAnsi="Times New Roman" w:cs="Times New Roman"/>
          <w:sz w:val="24"/>
          <w:szCs w:val="24"/>
        </w:rPr>
        <w:t>i</w:t>
      </w:r>
      <w:proofErr w:type="spellEnd"/>
      <w:r w:rsidRPr="001B1403">
        <w:rPr>
          <w:rFonts w:ascii="Times New Roman" w:hAnsi="Times New Roman" w:cs="Times New Roman"/>
          <w:sz w:val="24"/>
          <w:szCs w:val="24"/>
        </w:rPr>
        <w:t>) Alternate burial will be provided until the completion of the construction;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and</w:t>
      </w:r>
    </w:p>
    <w:p w:rsidR="001B1403" w:rsidRPr="001B1403" w:rsidRDefault="001B1403"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(ii) Within a reasonable time after the completion of construction, the body of</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decedent will be moved in a dignified manner from the alternate burial</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place to the crypt or niche so purchased at the sole expense of the pre-need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lastRenderedPageBreak/>
        <w:t>(4) The first fifteen percent of the retail sales price of all other pre-need sales,</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including the pre-need sale of markers, monuments, or lettering and the preneed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sale of burial or funeral merchandise or services; and</w:t>
      </w:r>
    </w:p>
    <w:p w:rsidR="007C743C" w:rsidRPr="001B1403" w:rsidRDefault="007C743C"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(5) All amounts required for perpetual care, endowed care, or continual care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or the like of the item so purchased if such funds or earnings from the funds</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will be used for the care and maintenance of the item or items sold in the preneed</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sale.</w:t>
      </w:r>
    </w:p>
    <w:p w:rsidR="007C743C" w:rsidRPr="001B1403" w:rsidRDefault="007C743C" w:rsidP="00501B6E">
      <w:pPr>
        <w:autoSpaceDE w:val="0"/>
        <w:autoSpaceDN w:val="0"/>
        <w:adjustRightInd w:val="0"/>
        <w:jc w:val="both"/>
        <w:rPr>
          <w:rFonts w:ascii="Times New Roman" w:hAnsi="Times New Roman" w:cs="Times New Roman"/>
          <w:b/>
          <w:bCs/>
          <w:sz w:val="24"/>
          <w:szCs w:val="24"/>
        </w:rPr>
      </w:pPr>
    </w:p>
    <w:p w:rsidR="007C743C" w:rsidRPr="001B1403" w:rsidRDefault="007C743C"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12-1105 Pre-need seller; records required.</w:t>
      </w:r>
    </w:p>
    <w:p w:rsidR="007C743C"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Upon the making of a pre-need sale by a pre-need seller when some or all of</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proceeds from that sale are required to be placed in trust or a letter of</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credit or surety bond has been approved in lieu thereof, the pre-need seller in</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addition to retaining a copy of any written agreement entered into shall prepare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maintain a separate record of each such pre-need sale and the record shall</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contain the following information:</w:t>
      </w:r>
      <w:r w:rsidR="007C743C" w:rsidRPr="001B1403">
        <w:rPr>
          <w:rFonts w:ascii="Times New Roman" w:hAnsi="Times New Roman" w:cs="Times New Roman"/>
          <w:sz w:val="24"/>
          <w:szCs w:val="24"/>
        </w:rPr>
        <w:t xml:space="preserve"> </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The name and address of the pre-need purchaser;</w:t>
      </w:r>
    </w:p>
    <w:p w:rsidR="002A01F4" w:rsidRPr="00753D6D" w:rsidRDefault="002A01F4" w:rsidP="00501B6E">
      <w:pPr>
        <w:autoSpaceDE w:val="0"/>
        <w:autoSpaceDN w:val="0"/>
        <w:adjustRightInd w:val="0"/>
        <w:jc w:val="both"/>
        <w:rPr>
          <w:rFonts w:ascii="Times New Roman" w:hAnsi="Times New Roman" w:cs="Times New Roman"/>
          <w:sz w:val="24"/>
          <w:szCs w:val="24"/>
          <w:u w:val="single"/>
        </w:rPr>
      </w:pPr>
    </w:p>
    <w:p w:rsidR="008912D7" w:rsidRPr="00753D6D" w:rsidRDefault="00581B16" w:rsidP="00501B6E">
      <w:pPr>
        <w:autoSpaceDE w:val="0"/>
        <w:autoSpaceDN w:val="0"/>
        <w:adjustRightInd w:val="0"/>
        <w:jc w:val="both"/>
        <w:rPr>
          <w:rFonts w:ascii="Times New Roman" w:hAnsi="Times New Roman" w:cs="Times New Roman"/>
          <w:sz w:val="24"/>
          <w:szCs w:val="24"/>
          <w:u w:val="single"/>
        </w:rPr>
      </w:pPr>
      <w:r w:rsidRPr="00753D6D">
        <w:rPr>
          <w:rFonts w:ascii="Times New Roman" w:hAnsi="Times New Roman" w:cs="Times New Roman"/>
          <w:sz w:val="24"/>
          <w:szCs w:val="24"/>
          <w:u w:val="single"/>
        </w:rPr>
        <w:t xml:space="preserve">(2) </w:t>
      </w:r>
      <w:r w:rsidR="008912D7" w:rsidRPr="00753D6D">
        <w:rPr>
          <w:rFonts w:ascii="Times New Roman" w:hAnsi="Times New Roman" w:cs="Times New Roman"/>
          <w:sz w:val="24"/>
          <w:szCs w:val="24"/>
          <w:u w:val="single"/>
        </w:rPr>
        <w:t>The name and address of the beneficiary, if different than that of the pre-need purchaser;</w:t>
      </w:r>
    </w:p>
    <w:p w:rsidR="008912D7" w:rsidRPr="001B1403" w:rsidRDefault="008912D7"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753D6D">
        <w:rPr>
          <w:rFonts w:ascii="Times New Roman" w:hAnsi="Times New Roman" w:cs="Times New Roman"/>
          <w:strike/>
          <w:sz w:val="24"/>
          <w:szCs w:val="24"/>
        </w:rPr>
        <w:t>2</w:t>
      </w:r>
      <w:r w:rsidR="00581B16" w:rsidRPr="00753D6D">
        <w:rPr>
          <w:rFonts w:ascii="Times New Roman" w:hAnsi="Times New Roman" w:cs="Times New Roman"/>
          <w:sz w:val="24"/>
          <w:szCs w:val="24"/>
          <w:u w:val="single"/>
        </w:rPr>
        <w:t>3</w:t>
      </w:r>
      <w:r w:rsidRPr="001B1403">
        <w:rPr>
          <w:rFonts w:ascii="Times New Roman" w:hAnsi="Times New Roman" w:cs="Times New Roman"/>
          <w:sz w:val="24"/>
          <w:szCs w:val="24"/>
        </w:rPr>
        <w:t>) The retail sales price of each item purchased in such pre-need sale,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exclusive of any interest that may be charged the pre-need purchaser by the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w:t>
      </w:r>
      <w:r w:rsidR="00E84B87" w:rsidRPr="00753D6D">
        <w:rPr>
          <w:rFonts w:ascii="Times New Roman" w:hAnsi="Times New Roman" w:cs="Times New Roman"/>
          <w:sz w:val="24"/>
          <w:szCs w:val="24"/>
          <w:u w:val="single"/>
        </w:rPr>
        <w:t xml:space="preserve"> or a written statement </w:t>
      </w:r>
      <w:r w:rsidR="00370E0D" w:rsidRPr="00753D6D">
        <w:rPr>
          <w:rFonts w:ascii="Times New Roman" w:hAnsi="Times New Roman" w:cs="Times New Roman"/>
          <w:sz w:val="24"/>
          <w:szCs w:val="24"/>
          <w:u w:val="single"/>
        </w:rPr>
        <w:t xml:space="preserve">by the pre-need purchaser </w:t>
      </w:r>
      <w:r w:rsidR="00E84B87" w:rsidRPr="00753D6D">
        <w:rPr>
          <w:rFonts w:ascii="Times New Roman" w:hAnsi="Times New Roman" w:cs="Times New Roman"/>
          <w:sz w:val="24"/>
          <w:szCs w:val="24"/>
          <w:u w:val="single"/>
        </w:rPr>
        <w:t>of the pre-need purchaser’s intent to defer the selection of burial or funeral merchandise or services until the time of need</w:t>
      </w:r>
      <w:r w:rsidRPr="001B1403">
        <w:rPr>
          <w:rFonts w:ascii="Times New Roman" w:hAnsi="Times New Roman" w:cs="Times New Roman"/>
          <w:sz w:val="24"/>
          <w:szCs w:val="24"/>
        </w:rPr>
        <w:t>;</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753D6D">
        <w:rPr>
          <w:rFonts w:ascii="Times New Roman" w:hAnsi="Times New Roman" w:cs="Times New Roman"/>
          <w:strike/>
          <w:sz w:val="24"/>
          <w:szCs w:val="24"/>
        </w:rPr>
        <w:t>3</w:t>
      </w:r>
      <w:r w:rsidR="00581B16" w:rsidRPr="00753D6D">
        <w:rPr>
          <w:rFonts w:ascii="Times New Roman" w:hAnsi="Times New Roman" w:cs="Times New Roman"/>
          <w:sz w:val="24"/>
          <w:szCs w:val="24"/>
          <w:u w:val="single"/>
        </w:rPr>
        <w:t>4</w:t>
      </w:r>
      <w:r w:rsidRPr="001B1403">
        <w:rPr>
          <w:rFonts w:ascii="Times New Roman" w:hAnsi="Times New Roman" w:cs="Times New Roman"/>
          <w:sz w:val="24"/>
          <w:szCs w:val="24"/>
        </w:rPr>
        <w:t>) The date and amount of each payment made by the pre-need purchaser to</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pre-need seller, designating such payment as principal or interest and the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disposition made by the pre-need seller of each such payment as to whether it</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was retained in whole or in part by the pre-need seller or deposited in trust</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if deposited in trust, the date of such deposit and the name of the trustee</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with whom the deposit was made; and</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2A01F4"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753D6D">
        <w:rPr>
          <w:rFonts w:ascii="Times New Roman" w:hAnsi="Times New Roman" w:cs="Times New Roman"/>
          <w:strike/>
          <w:sz w:val="24"/>
          <w:szCs w:val="24"/>
        </w:rPr>
        <w:t>4</w:t>
      </w:r>
      <w:r w:rsidR="00581B16" w:rsidRPr="00753D6D">
        <w:rPr>
          <w:rFonts w:ascii="Times New Roman" w:hAnsi="Times New Roman" w:cs="Times New Roman"/>
          <w:sz w:val="24"/>
          <w:szCs w:val="24"/>
          <w:u w:val="single"/>
        </w:rPr>
        <w:t>5</w:t>
      </w:r>
      <w:r w:rsidRPr="001B1403">
        <w:rPr>
          <w:rFonts w:ascii="Times New Roman" w:hAnsi="Times New Roman" w:cs="Times New Roman"/>
          <w:sz w:val="24"/>
          <w:szCs w:val="24"/>
        </w:rPr>
        <w:t>) The date of withdrawal and all amounts withdrawn by the pre-need seller</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pursuant to subsection (2) of section 12-1113 and a designation of the event</w:t>
      </w:r>
      <w:r w:rsidR="007C743C" w:rsidRPr="001B1403">
        <w:rPr>
          <w:rFonts w:ascii="Times New Roman" w:hAnsi="Times New Roman" w:cs="Times New Roman"/>
          <w:sz w:val="24"/>
          <w:szCs w:val="24"/>
        </w:rPr>
        <w:t xml:space="preserve"> </w:t>
      </w:r>
      <w:r w:rsidRPr="001B1403">
        <w:rPr>
          <w:rFonts w:ascii="Times New Roman" w:hAnsi="Times New Roman" w:cs="Times New Roman"/>
          <w:sz w:val="24"/>
          <w:szCs w:val="24"/>
        </w:rPr>
        <w:t>which permitted such withdrawal.</w:t>
      </w:r>
      <w:r w:rsidR="007C743C" w:rsidRPr="001B1403">
        <w:rPr>
          <w:rFonts w:ascii="Times New Roman" w:hAnsi="Times New Roman" w:cs="Times New Roman"/>
          <w:sz w:val="24"/>
          <w:szCs w:val="24"/>
        </w:rPr>
        <w:t xml:space="preserve"> </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The record shall be maintained for inspection purposes by the director for at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least </w:t>
      </w:r>
      <w:proofErr w:type="spellStart"/>
      <w:r w:rsidRPr="00753D6D">
        <w:rPr>
          <w:rFonts w:ascii="Times New Roman" w:hAnsi="Times New Roman" w:cs="Times New Roman"/>
          <w:strike/>
          <w:sz w:val="24"/>
          <w:szCs w:val="24"/>
        </w:rPr>
        <w:t>one</w:t>
      </w:r>
      <w:r w:rsidR="008912D7" w:rsidRPr="00753D6D">
        <w:rPr>
          <w:rFonts w:ascii="Times New Roman" w:hAnsi="Times New Roman" w:cs="Times New Roman"/>
          <w:sz w:val="24"/>
          <w:szCs w:val="24"/>
          <w:u w:val="single"/>
        </w:rPr>
        <w:t>five</w:t>
      </w:r>
      <w:proofErr w:type="spellEnd"/>
      <w:r w:rsidRPr="001B1403">
        <w:rPr>
          <w:rFonts w:ascii="Times New Roman" w:hAnsi="Times New Roman" w:cs="Times New Roman"/>
          <w:sz w:val="24"/>
          <w:szCs w:val="24"/>
        </w:rPr>
        <w:t xml:space="preserve"> year</w:t>
      </w:r>
      <w:r w:rsidR="008912D7" w:rsidRPr="00753D6D">
        <w:rPr>
          <w:rFonts w:ascii="Times New Roman" w:hAnsi="Times New Roman" w:cs="Times New Roman"/>
          <w:sz w:val="24"/>
          <w:szCs w:val="24"/>
          <w:u w:val="single"/>
        </w:rPr>
        <w:t>s</w:t>
      </w:r>
      <w:r w:rsidRPr="001B1403">
        <w:rPr>
          <w:rFonts w:ascii="Times New Roman" w:hAnsi="Times New Roman" w:cs="Times New Roman"/>
          <w:sz w:val="24"/>
          <w:szCs w:val="24"/>
        </w:rPr>
        <w:t xml:space="preserve"> after the pre-need seller has received all proceeds to which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is entitled by reason of the pre-need sale.</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12-1106 Pre-need purchaser; designate irrevocable funds.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At the written request of the pre-need purchaser, the first four thousand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dollars, increased annually as provided in this section, paid by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purchaser which is placed in trust by the pre-need seller may be designated as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irrevocable in accordance with the rules and regulations of the Department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Health and Human Services. The Department of </w:t>
      </w:r>
      <w:r w:rsidRPr="001B1403">
        <w:rPr>
          <w:rFonts w:ascii="Times New Roman" w:hAnsi="Times New Roman" w:cs="Times New Roman"/>
          <w:sz w:val="24"/>
          <w:szCs w:val="24"/>
        </w:rPr>
        <w:lastRenderedPageBreak/>
        <w:t>Health and Human Services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increase such amount annually on September 1 beginning with the year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2006 by the percentage change in the Consumer Price Index for All Urban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Consumers published by the Federal Bureau of Labor Statistics at the close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twelve-month period ending on August 31 of such year. Upon default 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cancellation any trust funds designated as irrevocable shall be governed by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section 12-1113.</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12-1107 Trustees; acceptance of funds; conditions; powers.</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Banks which do not have a separate trust department and building and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loan associations and credit unions acting as trustees under the Burial Pre-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Need Sale Act shall accept trust funds only to the extent that the full amount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all of such funds is insured or guaranteed by the Federal Deposit Insurance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Corporation or the National Credit Union Share Insurance Fund.</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(2) Banks with a separate trust department and trust companies acting as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trustees under the Burial Pre-Need Sale Act when investing or reinvesting trust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funds shall have the power to deal with such funds as a prudent trustee would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deal with the funds and shall have all of the powers granted to a trustee by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Nebraska Uniform Trust Code, but the Uniform Principal and Income Act shall</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not be applicable and all income, whether from interest, dividends, capital</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gains, or any other source, shall be considered as income.</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12-1108 Pre-need seller; license required; application; requirements; fee;</w:t>
      </w: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renewal</w:t>
      </w:r>
      <w:proofErr w:type="gramEnd"/>
      <w:r w:rsidRPr="001B1403">
        <w:rPr>
          <w:rFonts w:ascii="Times New Roman" w:hAnsi="Times New Roman" w:cs="Times New Roman"/>
          <w:b/>
          <w:bCs/>
          <w:sz w:val="24"/>
          <w:szCs w:val="24"/>
        </w:rPr>
        <w:t>; records.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No pre-need seller shall make or offer to make a pre-need sale without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first obtaining a license from the director. An application for such a license or a</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renewal of an existing license shall be made in writing, signed by the proposed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 duly verified on forms prepared and furnished by the director,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accompanied by an application fee of one hundred dollars. Each application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contain the following information:</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2A01F4"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 The applicant’s full name and his, her, or its home and business address,</w:t>
      </w:r>
      <w:r w:rsidR="002A01F4" w:rsidRPr="001B1403">
        <w:rPr>
          <w:rFonts w:ascii="Times New Roman" w:hAnsi="Times New Roman" w:cs="Times New Roman"/>
          <w:sz w:val="24"/>
          <w:szCs w:val="24"/>
        </w:rPr>
        <w:t xml:space="preserve"> </w:t>
      </w:r>
      <w:r w:rsidR="00F10003" w:rsidRPr="00753D6D">
        <w:rPr>
          <w:rFonts w:ascii="Times New Roman" w:hAnsi="Times New Roman" w:cs="Times New Roman"/>
          <w:sz w:val="24"/>
          <w:szCs w:val="24"/>
          <w:u w:val="single"/>
        </w:rPr>
        <w:t xml:space="preserve">telephone numbers, </w:t>
      </w:r>
      <w:r w:rsidRPr="001B1403">
        <w:rPr>
          <w:rFonts w:ascii="Times New Roman" w:hAnsi="Times New Roman" w:cs="Times New Roman"/>
          <w:sz w:val="24"/>
          <w:szCs w:val="24"/>
        </w:rPr>
        <w:t>and if the applicant is a partnership, limited liability company, corporation, 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association, the application shall list the names and addresses of all of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officers, directors, members, or trustees thereof;</w:t>
      </w:r>
      <w:r w:rsidR="002A01F4" w:rsidRPr="001B1403">
        <w:rPr>
          <w:rFonts w:ascii="Times New Roman" w:hAnsi="Times New Roman" w:cs="Times New Roman"/>
          <w:sz w:val="24"/>
          <w:szCs w:val="24"/>
        </w:rPr>
        <w:t xml:space="preserve"> </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The names and addresses of all agents, including employees and independent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contractors, authorized to make pre-need sales in the name of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applicant;</w:t>
      </w:r>
    </w:p>
    <w:p w:rsidR="002A01F4" w:rsidRPr="001B1403" w:rsidRDefault="002A01F4"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(c) If the applicant is an individual, the applicant’s social security number</w:t>
      </w:r>
      <w:r w:rsidR="00F10003" w:rsidRPr="00753D6D">
        <w:rPr>
          <w:rFonts w:ascii="Times New Roman" w:hAnsi="Times New Roman" w:cs="Times New Roman"/>
          <w:sz w:val="24"/>
          <w:szCs w:val="24"/>
          <w:u w:val="single"/>
        </w:rPr>
        <w:t>. If the applicant is a business entity, the applicant’s federal tax identification number</w:t>
      </w:r>
      <w:r w:rsidRPr="001B1403">
        <w:rPr>
          <w:rFonts w:ascii="Times New Roman" w:hAnsi="Times New Roman" w:cs="Times New Roman"/>
          <w:sz w:val="24"/>
          <w:szCs w:val="24"/>
        </w:rPr>
        <w:t>;</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(d) Whether such agents are presently licensed as agents pursuant to section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12-1115 and if not the date upon which application will be made;</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(e) Whether the pre-need seller’s license has previously been suspended,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revoked, or voluntarily surrendered and the reason therefor; and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753D6D"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(f) Whether the applicant or any officers, directors, members, or association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trustees have been convicted of fraud or a crime involving misappropriation 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misuse of funds within the past ten years.</w:t>
      </w:r>
    </w:p>
    <w:p w:rsidR="00822BFB" w:rsidRPr="00753D6D" w:rsidRDefault="00822BFB" w:rsidP="00501B6E">
      <w:pPr>
        <w:autoSpaceDE w:val="0"/>
        <w:autoSpaceDN w:val="0"/>
        <w:adjustRightInd w:val="0"/>
        <w:jc w:val="both"/>
        <w:rPr>
          <w:rFonts w:ascii="Times New Roman" w:hAnsi="Times New Roman" w:cs="Times New Roman"/>
          <w:sz w:val="24"/>
          <w:szCs w:val="24"/>
          <w:u w:val="single"/>
        </w:rPr>
      </w:pPr>
    </w:p>
    <w:p w:rsidR="00822BFB" w:rsidRPr="001B1403" w:rsidRDefault="00581B16" w:rsidP="00501B6E">
      <w:pPr>
        <w:autoSpaceDE w:val="0"/>
        <w:autoSpaceDN w:val="0"/>
        <w:adjustRightInd w:val="0"/>
        <w:jc w:val="both"/>
        <w:rPr>
          <w:rFonts w:ascii="Times New Roman" w:hAnsi="Times New Roman" w:cs="Times New Roman"/>
          <w:sz w:val="24"/>
          <w:szCs w:val="24"/>
        </w:rPr>
      </w:pPr>
      <w:r w:rsidRPr="00753D6D">
        <w:rPr>
          <w:rFonts w:ascii="Times New Roman" w:hAnsi="Times New Roman" w:cs="Times New Roman"/>
          <w:sz w:val="24"/>
          <w:szCs w:val="24"/>
          <w:u w:val="single"/>
        </w:rPr>
        <w:t xml:space="preserve">(2) </w:t>
      </w:r>
      <w:r w:rsidR="00822BFB" w:rsidRPr="00753D6D">
        <w:rPr>
          <w:rFonts w:ascii="Times New Roman" w:hAnsi="Times New Roman" w:cs="Times New Roman"/>
          <w:sz w:val="24"/>
          <w:szCs w:val="24"/>
          <w:u w:val="single"/>
        </w:rPr>
        <w:t>The director may require the applicant provide additional documentation reasonably necessary to verify the accuracy of the information contained in an application.</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790428">
        <w:rPr>
          <w:rFonts w:ascii="Times New Roman" w:hAnsi="Times New Roman" w:cs="Times New Roman"/>
          <w:strike/>
          <w:sz w:val="24"/>
          <w:szCs w:val="24"/>
        </w:rPr>
        <w:t>2</w:t>
      </w:r>
      <w:r w:rsidR="00581B16" w:rsidRPr="00790428">
        <w:rPr>
          <w:rFonts w:ascii="Times New Roman" w:hAnsi="Times New Roman" w:cs="Times New Roman"/>
          <w:sz w:val="24"/>
          <w:szCs w:val="24"/>
          <w:u w:val="single"/>
        </w:rPr>
        <w:t>3</w:t>
      </w:r>
      <w:r w:rsidRPr="001B1403">
        <w:rPr>
          <w:rFonts w:ascii="Times New Roman" w:hAnsi="Times New Roman" w:cs="Times New Roman"/>
          <w:sz w:val="24"/>
          <w:szCs w:val="24"/>
        </w:rPr>
        <w:t>) Upon receipt of the application, the director shall issue a license to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 unless the director determines that the applicant (a) is unable to</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demonstrate its financial ability to meet the requirements of the Burial Pre-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Need Sale Act, (b) has made false statements or misrepresentations in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application, (c) is not duly authorized to transact business in the state, (d) has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been convicted of fraud or a crime involving misappropriation or misuse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funds within the last ten years, or (e) has failed to comply with any of the terms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or conditions of the Burial Pre-Need Sale Act and such is deemed by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director to substantially impede the applicant’s ability to abide by such act. If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director determines that an unrestricted license will not be issued or that no</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license will be issued on the basis of the application, the director may:</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proofErr w:type="gramStart"/>
      <w:r w:rsidRPr="001B1403">
        <w:rPr>
          <w:rFonts w:ascii="Times New Roman" w:hAnsi="Times New Roman" w:cs="Times New Roman"/>
          <w:sz w:val="24"/>
          <w:szCs w:val="24"/>
        </w:rPr>
        <w:t>i</w:t>
      </w:r>
      <w:proofErr w:type="spellEnd"/>
      <w:proofErr w:type="gramEnd"/>
      <w:r w:rsidRPr="001B1403">
        <w:rPr>
          <w:rFonts w:ascii="Times New Roman" w:hAnsi="Times New Roman" w:cs="Times New Roman"/>
          <w:sz w:val="24"/>
          <w:szCs w:val="24"/>
        </w:rPr>
        <w:t>) Request additional information from the applicant;</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(ii) Issue a temporary license with restrictions and reporting requirements as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director deems necessary so as to monitor the actions of the applicant for a</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period not to exceed six months; or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(iii) Refuse to issue the license.</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The director shall notify the applicant of the action taken, and the notification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any protest shall be made in the same manner as provided in subsection (2)</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of section 12-1116.</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790428"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w:t>
      </w:r>
      <w:r w:rsidRPr="00790428">
        <w:rPr>
          <w:rFonts w:ascii="Times New Roman" w:hAnsi="Times New Roman" w:cs="Times New Roman"/>
          <w:strike/>
          <w:sz w:val="24"/>
          <w:szCs w:val="24"/>
        </w:rPr>
        <w:t>3</w:t>
      </w:r>
      <w:r w:rsidR="00581B16" w:rsidRPr="00790428">
        <w:rPr>
          <w:rFonts w:ascii="Times New Roman" w:hAnsi="Times New Roman" w:cs="Times New Roman"/>
          <w:sz w:val="24"/>
          <w:szCs w:val="24"/>
          <w:u w:val="single"/>
        </w:rPr>
        <w:t>4</w:t>
      </w:r>
      <w:r w:rsidRPr="001B1403">
        <w:rPr>
          <w:rFonts w:ascii="Times New Roman" w:hAnsi="Times New Roman" w:cs="Times New Roman"/>
          <w:sz w:val="24"/>
          <w:szCs w:val="24"/>
        </w:rPr>
        <w:t>) A license shall expire five years from the date of the issuance and may be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renewed for additional five-year periods upon filing with the director a new</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application for such license.</w:t>
      </w:r>
    </w:p>
    <w:p w:rsidR="00585A89" w:rsidRPr="00790428" w:rsidRDefault="00585A89" w:rsidP="00501B6E">
      <w:pPr>
        <w:autoSpaceDE w:val="0"/>
        <w:autoSpaceDN w:val="0"/>
        <w:adjustRightInd w:val="0"/>
        <w:jc w:val="both"/>
        <w:rPr>
          <w:rFonts w:ascii="Times New Roman" w:hAnsi="Times New Roman" w:cs="Times New Roman"/>
          <w:sz w:val="24"/>
          <w:szCs w:val="24"/>
          <w:u w:val="single"/>
        </w:rPr>
      </w:pPr>
    </w:p>
    <w:p w:rsidR="00585A89" w:rsidRPr="001B1403" w:rsidRDefault="00581B16" w:rsidP="00501B6E">
      <w:pPr>
        <w:autoSpaceDE w:val="0"/>
        <w:autoSpaceDN w:val="0"/>
        <w:adjustRightInd w:val="0"/>
        <w:jc w:val="both"/>
        <w:rPr>
          <w:rFonts w:ascii="Times New Roman" w:hAnsi="Times New Roman" w:cs="Times New Roman"/>
          <w:sz w:val="24"/>
          <w:szCs w:val="24"/>
        </w:rPr>
      </w:pPr>
      <w:r w:rsidRPr="00790428">
        <w:rPr>
          <w:rFonts w:ascii="Times New Roman" w:hAnsi="Times New Roman" w:cs="Times New Roman"/>
          <w:sz w:val="24"/>
          <w:szCs w:val="24"/>
          <w:u w:val="single"/>
        </w:rPr>
        <w:t xml:space="preserve">(5) </w:t>
      </w:r>
      <w:r w:rsidR="00585A89" w:rsidRPr="00790428">
        <w:rPr>
          <w:rFonts w:ascii="Times New Roman" w:hAnsi="Times New Roman" w:cs="Times New Roman"/>
          <w:sz w:val="24"/>
          <w:szCs w:val="24"/>
          <w:u w:val="single"/>
        </w:rPr>
        <w:t>Licensees shall inform the director by any means acceptable to the director of a change of legal name or address within thirty days after the change. Any pre-need seller failing to provide such notification shall be subject to a fine by the director of not more than five hundred dollars per violation, suspension of the pre-need seller’s license until the change of address is reported to the director, or both.</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790428">
        <w:rPr>
          <w:rFonts w:ascii="Times New Roman" w:hAnsi="Times New Roman" w:cs="Times New Roman"/>
          <w:strike/>
          <w:sz w:val="24"/>
          <w:szCs w:val="24"/>
        </w:rPr>
        <w:t>4</w:t>
      </w:r>
      <w:r w:rsidR="00581B16" w:rsidRPr="00790428">
        <w:rPr>
          <w:rFonts w:ascii="Times New Roman" w:hAnsi="Times New Roman" w:cs="Times New Roman"/>
          <w:sz w:val="24"/>
          <w:szCs w:val="24"/>
          <w:u w:val="single"/>
        </w:rPr>
        <w:t>6</w:t>
      </w:r>
      <w:r w:rsidRPr="001B1403">
        <w:rPr>
          <w:rFonts w:ascii="Times New Roman" w:hAnsi="Times New Roman" w:cs="Times New Roman"/>
          <w:sz w:val="24"/>
          <w:szCs w:val="24"/>
        </w:rPr>
        <w:t>) The licensee shall maintain accurate accounts, books, and records of all</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transactions required including copies of all contracts involving pre-need sales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and shall make a report as prescribed in section 12-1110.</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585A89"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lastRenderedPageBreak/>
        <w:t>(</w:t>
      </w:r>
      <w:r w:rsidRPr="00790428">
        <w:rPr>
          <w:rFonts w:ascii="Times New Roman" w:hAnsi="Times New Roman" w:cs="Times New Roman"/>
          <w:strike/>
          <w:sz w:val="24"/>
          <w:szCs w:val="24"/>
        </w:rPr>
        <w:t>5</w:t>
      </w:r>
      <w:r w:rsidR="00581B16" w:rsidRPr="00790428">
        <w:rPr>
          <w:rFonts w:ascii="Times New Roman" w:hAnsi="Times New Roman" w:cs="Times New Roman"/>
          <w:sz w:val="24"/>
          <w:szCs w:val="24"/>
          <w:u w:val="single"/>
        </w:rPr>
        <w:t>7</w:t>
      </w:r>
      <w:r w:rsidRPr="001B1403">
        <w:rPr>
          <w:rFonts w:ascii="Times New Roman" w:hAnsi="Times New Roman" w:cs="Times New Roman"/>
          <w:sz w:val="24"/>
          <w:szCs w:val="24"/>
        </w:rPr>
        <w:t>)(a) The licensee shall make all books and records pertaining to trust funds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available to the director for examination. The director, or a qualified person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designated by the director, may during ordinary business hours examine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books, records, and accounts of the licensee with respect to the funds received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by such licensee and may require the attendance at an examination under oath</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of all persons whose testimony he or she may deem necessary.</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The reasonable expenses for the examination of the books, records, and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accounts of the licensee shall be fixed and determined by the director.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licensee shall be responsible for the payment of the determined expenses to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director within a reasonable time after the receipt of a statement for such</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expenses. The expenses shall be limited to a reasonable allocation for the salary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of each examiner plus actual expenses.</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12-1109 Director; adopt rules and regulations.</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 xml:space="preserve">The director </w:t>
      </w:r>
      <w:r w:rsidRPr="00790428">
        <w:rPr>
          <w:rFonts w:ascii="Times New Roman" w:hAnsi="Times New Roman" w:cs="Times New Roman"/>
          <w:strike/>
          <w:sz w:val="24"/>
          <w:szCs w:val="24"/>
        </w:rPr>
        <w:t xml:space="preserve">shall </w:t>
      </w:r>
      <w:r w:rsidR="00230E76" w:rsidRPr="00790428">
        <w:rPr>
          <w:rFonts w:ascii="Times New Roman" w:hAnsi="Times New Roman" w:cs="Times New Roman"/>
          <w:sz w:val="24"/>
          <w:szCs w:val="24"/>
          <w:u w:val="single"/>
        </w:rPr>
        <w:t xml:space="preserve">may </w:t>
      </w:r>
      <w:r w:rsidRPr="001B1403">
        <w:rPr>
          <w:rFonts w:ascii="Times New Roman" w:hAnsi="Times New Roman" w:cs="Times New Roman"/>
          <w:sz w:val="24"/>
          <w:szCs w:val="24"/>
        </w:rPr>
        <w:t>adopt and promulgate rules and regulations necessary to</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carry out and enforce the Burial Pre-Need Sale Act.</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12-1110 Pre-need seller; report; requirements; fee.</w:t>
      </w:r>
      <w:proofErr w:type="gramEnd"/>
    </w:p>
    <w:p w:rsidR="00581B16" w:rsidRPr="00E5011E" w:rsidRDefault="00581B16" w:rsidP="00501B6E">
      <w:pPr>
        <w:autoSpaceDE w:val="0"/>
        <w:autoSpaceDN w:val="0"/>
        <w:adjustRightInd w:val="0"/>
        <w:jc w:val="both"/>
        <w:rPr>
          <w:rFonts w:ascii="Times New Roman" w:hAnsi="Times New Roman" w:cs="Times New Roman"/>
          <w:sz w:val="24"/>
          <w:szCs w:val="24"/>
          <w:u w:val="single"/>
        </w:rPr>
      </w:pPr>
      <w:r w:rsidRPr="00790428">
        <w:rPr>
          <w:rFonts w:ascii="Times New Roman" w:hAnsi="Times New Roman" w:cs="Times New Roman"/>
          <w:sz w:val="24"/>
          <w:szCs w:val="24"/>
          <w:u w:val="single"/>
        </w:rPr>
        <w:t xml:space="preserve">(1) </w:t>
      </w:r>
      <w:r w:rsidR="00A71D11" w:rsidRPr="001B1403">
        <w:rPr>
          <w:rFonts w:ascii="Times New Roman" w:hAnsi="Times New Roman" w:cs="Times New Roman"/>
          <w:sz w:val="24"/>
          <w:szCs w:val="24"/>
        </w:rPr>
        <w:t>Each pre-need seller shall file a</w:t>
      </w:r>
      <w:r w:rsidR="0002708B" w:rsidRPr="00790428">
        <w:rPr>
          <w:rFonts w:ascii="Times New Roman" w:hAnsi="Times New Roman" w:cs="Times New Roman"/>
          <w:sz w:val="24"/>
          <w:szCs w:val="24"/>
          <w:u w:val="single"/>
        </w:rPr>
        <w:t>n annual</w:t>
      </w:r>
      <w:r w:rsidR="00A71D11" w:rsidRPr="001B1403">
        <w:rPr>
          <w:rFonts w:ascii="Times New Roman" w:hAnsi="Times New Roman" w:cs="Times New Roman"/>
          <w:sz w:val="24"/>
          <w:szCs w:val="24"/>
        </w:rPr>
        <w:t xml:space="preserve"> report with the director </w:t>
      </w:r>
      <w:r w:rsidR="0002708B" w:rsidRPr="00790428">
        <w:rPr>
          <w:rFonts w:ascii="Times New Roman" w:hAnsi="Times New Roman" w:cs="Times New Roman"/>
          <w:sz w:val="24"/>
          <w:szCs w:val="24"/>
          <w:u w:val="single"/>
        </w:rPr>
        <w:t xml:space="preserve">for the preceding calendar year </w:t>
      </w:r>
      <w:r w:rsidR="00A71D11" w:rsidRPr="001B1403">
        <w:rPr>
          <w:rFonts w:ascii="Times New Roman" w:hAnsi="Times New Roman" w:cs="Times New Roman"/>
          <w:sz w:val="24"/>
          <w:szCs w:val="24"/>
        </w:rPr>
        <w:t xml:space="preserve">on or before </w:t>
      </w:r>
      <w:r w:rsidR="00A71D11" w:rsidRPr="0073385B">
        <w:rPr>
          <w:rFonts w:ascii="Times New Roman" w:hAnsi="Times New Roman" w:cs="Times New Roman"/>
          <w:strike/>
          <w:sz w:val="24"/>
          <w:szCs w:val="24"/>
        </w:rPr>
        <w:t>June</w:t>
      </w:r>
      <w:r w:rsidR="0073385B">
        <w:rPr>
          <w:rFonts w:ascii="Times New Roman" w:hAnsi="Times New Roman" w:cs="Times New Roman"/>
          <w:strike/>
          <w:sz w:val="24"/>
          <w:szCs w:val="24"/>
        </w:rPr>
        <w:t xml:space="preserve"> </w:t>
      </w:r>
      <w:r w:rsidR="0073385B" w:rsidRPr="0073385B">
        <w:rPr>
          <w:rFonts w:ascii="Times New Roman" w:hAnsi="Times New Roman" w:cs="Times New Roman"/>
          <w:sz w:val="24"/>
          <w:szCs w:val="24"/>
          <w:u w:val="single"/>
        </w:rPr>
        <w:t>April</w:t>
      </w:r>
      <w:r w:rsidR="00A71D11" w:rsidRPr="001B1403">
        <w:rPr>
          <w:rFonts w:ascii="Times New Roman" w:hAnsi="Times New Roman" w:cs="Times New Roman"/>
          <w:sz w:val="24"/>
          <w:szCs w:val="24"/>
        </w:rPr>
        <w:t xml:space="preserve"> 1</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of each year</w:t>
      </w:r>
      <w:r w:rsidR="0002708B" w:rsidRPr="00790428">
        <w:rPr>
          <w:rFonts w:ascii="Times New Roman" w:hAnsi="Times New Roman" w:cs="Times New Roman"/>
          <w:sz w:val="24"/>
          <w:szCs w:val="24"/>
          <w:u w:val="single"/>
        </w:rPr>
        <w:t>. The annual report shall be</w:t>
      </w:r>
      <w:r w:rsidR="00A71D11" w:rsidRPr="001B1403">
        <w:rPr>
          <w:rFonts w:ascii="Times New Roman" w:hAnsi="Times New Roman" w:cs="Times New Roman"/>
          <w:sz w:val="24"/>
          <w:szCs w:val="24"/>
        </w:rPr>
        <w:t xml:space="preserve"> in</w:t>
      </w:r>
      <w:r w:rsidR="00A71D11" w:rsidRPr="00790428">
        <w:rPr>
          <w:rFonts w:ascii="Times New Roman" w:hAnsi="Times New Roman" w:cs="Times New Roman"/>
          <w:strike/>
          <w:sz w:val="24"/>
          <w:szCs w:val="24"/>
        </w:rPr>
        <w:t xml:space="preserve"> such</w:t>
      </w:r>
      <w:r w:rsidR="0002708B" w:rsidRPr="00790428">
        <w:rPr>
          <w:rFonts w:ascii="Times New Roman" w:hAnsi="Times New Roman" w:cs="Times New Roman"/>
          <w:sz w:val="24"/>
          <w:szCs w:val="24"/>
          <w:u w:val="single"/>
        </w:rPr>
        <w:t xml:space="preserve"> a</w:t>
      </w:r>
      <w:r w:rsidR="00A71D11" w:rsidRPr="001B1403">
        <w:rPr>
          <w:rFonts w:ascii="Times New Roman" w:hAnsi="Times New Roman" w:cs="Times New Roman"/>
          <w:sz w:val="24"/>
          <w:szCs w:val="24"/>
        </w:rPr>
        <w:t xml:space="preserve"> form </w:t>
      </w:r>
      <w:r w:rsidR="00A71D11" w:rsidRPr="00790428">
        <w:rPr>
          <w:rFonts w:ascii="Times New Roman" w:hAnsi="Times New Roman" w:cs="Times New Roman"/>
          <w:strike/>
          <w:sz w:val="24"/>
          <w:szCs w:val="24"/>
        </w:rPr>
        <w:t xml:space="preserve">as </w:t>
      </w:r>
      <w:r w:rsidR="005B3354">
        <w:rPr>
          <w:rFonts w:ascii="Times New Roman" w:hAnsi="Times New Roman" w:cs="Times New Roman"/>
          <w:sz w:val="24"/>
          <w:szCs w:val="24"/>
          <w:u w:val="single"/>
        </w:rPr>
        <w:t>provided</w:t>
      </w:r>
      <w:r w:rsidR="0002708B" w:rsidRPr="00790428">
        <w:rPr>
          <w:rFonts w:ascii="Times New Roman" w:hAnsi="Times New Roman" w:cs="Times New Roman"/>
          <w:sz w:val="24"/>
          <w:szCs w:val="24"/>
          <w:u w:val="single"/>
        </w:rPr>
        <w:t xml:space="preserve"> by </w:t>
      </w:r>
      <w:r w:rsidR="00A71D11" w:rsidRPr="001B1403">
        <w:rPr>
          <w:rFonts w:ascii="Times New Roman" w:hAnsi="Times New Roman" w:cs="Times New Roman"/>
          <w:sz w:val="24"/>
          <w:szCs w:val="24"/>
        </w:rPr>
        <w:t>the director</w:t>
      </w:r>
      <w:r w:rsidR="00A71D11" w:rsidRPr="00790428">
        <w:rPr>
          <w:rFonts w:ascii="Times New Roman" w:hAnsi="Times New Roman" w:cs="Times New Roman"/>
          <w:strike/>
          <w:sz w:val="24"/>
          <w:szCs w:val="24"/>
        </w:rPr>
        <w:t xml:space="preserve"> may require. The report </w:t>
      </w:r>
      <w:r w:rsidR="0069697C" w:rsidRPr="00790428">
        <w:rPr>
          <w:rFonts w:ascii="Times New Roman" w:hAnsi="Times New Roman" w:cs="Times New Roman"/>
          <w:sz w:val="24"/>
          <w:szCs w:val="24"/>
          <w:u w:val="single"/>
        </w:rPr>
        <w:t xml:space="preserve"> and </w:t>
      </w:r>
      <w:r w:rsidR="00A71D11" w:rsidRPr="001B1403">
        <w:rPr>
          <w:rFonts w:ascii="Times New Roman" w:hAnsi="Times New Roman" w:cs="Times New Roman"/>
          <w:sz w:val="24"/>
          <w:szCs w:val="24"/>
        </w:rPr>
        <w:t>shall contain</w:t>
      </w:r>
      <w:r w:rsidR="002A01F4" w:rsidRPr="001B1403">
        <w:rPr>
          <w:rFonts w:ascii="Times New Roman" w:hAnsi="Times New Roman" w:cs="Times New Roman"/>
          <w:sz w:val="24"/>
          <w:szCs w:val="24"/>
        </w:rPr>
        <w:t xml:space="preserve"> </w:t>
      </w:r>
      <w:r w:rsidR="0069697C" w:rsidRPr="00790428">
        <w:rPr>
          <w:rFonts w:ascii="Times New Roman" w:hAnsi="Times New Roman" w:cs="Times New Roman"/>
          <w:sz w:val="24"/>
          <w:szCs w:val="24"/>
          <w:u w:val="single"/>
        </w:rPr>
        <w:t>such information as the director deems necessary for the purpose of ascertaining whether the pre-need seller can continue to meet its contractual obligations to pre-need purchasers and beneficiaries</w:t>
      </w:r>
      <w:r w:rsidR="00370E0D" w:rsidRPr="00790428">
        <w:rPr>
          <w:rFonts w:ascii="Times New Roman" w:hAnsi="Times New Roman" w:cs="Times New Roman"/>
          <w:sz w:val="24"/>
          <w:szCs w:val="24"/>
          <w:u w:val="single"/>
        </w:rPr>
        <w:t>. The report shall include</w:t>
      </w:r>
      <w:r w:rsidR="0069697C" w:rsidRPr="00790428">
        <w:rPr>
          <w:rFonts w:ascii="Times New Roman" w:hAnsi="Times New Roman" w:cs="Times New Roman"/>
          <w:sz w:val="24"/>
          <w:szCs w:val="24"/>
          <w:u w:val="single"/>
        </w:rPr>
        <w:t xml:space="preserve"> </w:t>
      </w:r>
      <w:r w:rsidR="00A71D11" w:rsidRPr="001B1403">
        <w:rPr>
          <w:rFonts w:ascii="Times New Roman" w:hAnsi="Times New Roman" w:cs="Times New Roman"/>
          <w:sz w:val="24"/>
          <w:szCs w:val="24"/>
        </w:rPr>
        <w:t>the name and address of each trustee with which the pre-need seller has trust</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funds on deposit and the amount on deposit with each such trustee as of</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December 31 of that year or such other reporting period as the director may</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 xml:space="preserve">establish. </w:t>
      </w:r>
      <w:r w:rsidR="00A71D11" w:rsidRPr="00E5011E">
        <w:rPr>
          <w:rFonts w:ascii="Times New Roman" w:hAnsi="Times New Roman" w:cs="Times New Roman"/>
          <w:strike/>
          <w:sz w:val="24"/>
          <w:szCs w:val="24"/>
        </w:rPr>
        <w:t>The report shall include a list of all amounts retained as required by</w:t>
      </w:r>
      <w:r w:rsidR="002A01F4" w:rsidRPr="00E5011E">
        <w:rPr>
          <w:rFonts w:ascii="Times New Roman" w:hAnsi="Times New Roman" w:cs="Times New Roman"/>
          <w:strike/>
          <w:sz w:val="24"/>
          <w:szCs w:val="24"/>
        </w:rPr>
        <w:t xml:space="preserve"> </w:t>
      </w:r>
      <w:r w:rsidR="00A71D11" w:rsidRPr="00E5011E">
        <w:rPr>
          <w:rFonts w:ascii="Times New Roman" w:hAnsi="Times New Roman" w:cs="Times New Roman"/>
          <w:strike/>
          <w:sz w:val="24"/>
          <w:szCs w:val="24"/>
        </w:rPr>
        <w:t xml:space="preserve">section 12-1114. </w:t>
      </w:r>
    </w:p>
    <w:p w:rsidR="00581B16" w:rsidRPr="00E5011E" w:rsidRDefault="00581B16" w:rsidP="00501B6E">
      <w:pPr>
        <w:autoSpaceDE w:val="0"/>
        <w:autoSpaceDN w:val="0"/>
        <w:adjustRightInd w:val="0"/>
        <w:jc w:val="both"/>
        <w:rPr>
          <w:rFonts w:ascii="Times New Roman" w:hAnsi="Times New Roman" w:cs="Times New Roman"/>
          <w:sz w:val="24"/>
          <w:szCs w:val="24"/>
          <w:u w:val="single"/>
        </w:rPr>
      </w:pPr>
    </w:p>
    <w:p w:rsidR="00581B16" w:rsidRPr="00E5011E" w:rsidRDefault="00581B16"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 xml:space="preserve">(2) </w:t>
      </w:r>
      <w:r w:rsidR="00A71D11" w:rsidRPr="001B1403">
        <w:rPr>
          <w:rFonts w:ascii="Times New Roman" w:hAnsi="Times New Roman" w:cs="Times New Roman"/>
          <w:sz w:val="24"/>
          <w:szCs w:val="24"/>
        </w:rPr>
        <w:t>Any pre-need seller who has discontinued making pre-need</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sales but who continues to have trust funds on deposit with a trustee or trustees</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shall not be required to obtain a renewal of his, her, or its license but shall</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 xml:space="preserve">continue as long as trust funds are being held to make </w:t>
      </w:r>
      <w:r w:rsidR="0069697C" w:rsidRPr="00E5011E">
        <w:rPr>
          <w:rFonts w:ascii="Times New Roman" w:hAnsi="Times New Roman" w:cs="Times New Roman"/>
          <w:sz w:val="24"/>
          <w:szCs w:val="24"/>
          <w:u w:val="single"/>
        </w:rPr>
        <w:t xml:space="preserve">annual </w:t>
      </w:r>
      <w:r w:rsidR="00A71D11" w:rsidRPr="001B1403">
        <w:rPr>
          <w:rFonts w:ascii="Times New Roman" w:hAnsi="Times New Roman" w:cs="Times New Roman"/>
          <w:sz w:val="24"/>
          <w:szCs w:val="24"/>
        </w:rPr>
        <w:t>reports to the director.</w:t>
      </w:r>
      <w:r w:rsidR="002A01F4" w:rsidRPr="001B1403">
        <w:rPr>
          <w:rFonts w:ascii="Times New Roman" w:hAnsi="Times New Roman" w:cs="Times New Roman"/>
          <w:sz w:val="24"/>
          <w:szCs w:val="24"/>
        </w:rPr>
        <w:t xml:space="preserve"> </w:t>
      </w:r>
    </w:p>
    <w:p w:rsidR="00581B16" w:rsidRPr="00E5011E" w:rsidRDefault="00581B16" w:rsidP="00501B6E">
      <w:pPr>
        <w:autoSpaceDE w:val="0"/>
        <w:autoSpaceDN w:val="0"/>
        <w:adjustRightInd w:val="0"/>
        <w:jc w:val="both"/>
        <w:rPr>
          <w:rFonts w:ascii="Times New Roman" w:hAnsi="Times New Roman" w:cs="Times New Roman"/>
          <w:sz w:val="24"/>
          <w:szCs w:val="24"/>
          <w:u w:val="single"/>
        </w:rPr>
      </w:pPr>
    </w:p>
    <w:p w:rsidR="00B54BFC" w:rsidRDefault="00581B16" w:rsidP="00501B6E">
      <w:pPr>
        <w:autoSpaceDE w:val="0"/>
        <w:autoSpaceDN w:val="0"/>
        <w:adjustRightInd w:val="0"/>
        <w:jc w:val="both"/>
        <w:rPr>
          <w:rFonts w:ascii="Times New Roman" w:hAnsi="Times New Roman" w:cs="Times New Roman"/>
          <w:sz w:val="24"/>
          <w:szCs w:val="24"/>
        </w:rPr>
      </w:pPr>
      <w:r w:rsidRPr="00E5011E">
        <w:rPr>
          <w:rFonts w:ascii="Times New Roman" w:hAnsi="Times New Roman" w:cs="Times New Roman"/>
          <w:sz w:val="24"/>
          <w:szCs w:val="24"/>
          <w:u w:val="single"/>
        </w:rPr>
        <w:t xml:space="preserve">(3) </w:t>
      </w:r>
      <w:r w:rsidR="0069697C" w:rsidRPr="00E5011E">
        <w:rPr>
          <w:rFonts w:ascii="Times New Roman" w:hAnsi="Times New Roman" w:cs="Times New Roman"/>
          <w:sz w:val="24"/>
          <w:szCs w:val="24"/>
          <w:u w:val="single"/>
        </w:rPr>
        <w:t xml:space="preserve">Any pre-need seller who has no pre-need funds in trust but who continues to maintain a pre-need </w:t>
      </w:r>
      <w:r w:rsidR="00230E76" w:rsidRPr="00E5011E">
        <w:rPr>
          <w:rFonts w:ascii="Times New Roman" w:hAnsi="Times New Roman" w:cs="Times New Roman"/>
          <w:sz w:val="24"/>
          <w:szCs w:val="24"/>
          <w:u w:val="single"/>
        </w:rPr>
        <w:t>seller’s</w:t>
      </w:r>
      <w:r w:rsidR="0069697C" w:rsidRPr="00E5011E">
        <w:rPr>
          <w:rFonts w:ascii="Times New Roman" w:hAnsi="Times New Roman" w:cs="Times New Roman"/>
          <w:sz w:val="24"/>
          <w:szCs w:val="24"/>
          <w:u w:val="single"/>
        </w:rPr>
        <w:t xml:space="preserve"> license shall file an annual report with the director. </w:t>
      </w:r>
      <w:r w:rsidR="00A71D11" w:rsidRPr="00E5011E">
        <w:rPr>
          <w:rFonts w:ascii="Times New Roman" w:hAnsi="Times New Roman" w:cs="Times New Roman"/>
          <w:strike/>
          <w:sz w:val="24"/>
          <w:szCs w:val="24"/>
        </w:rPr>
        <w:t>Each such</w:t>
      </w:r>
      <w:r w:rsidR="0069697C" w:rsidRPr="001B1403">
        <w:rPr>
          <w:rFonts w:ascii="Times New Roman" w:hAnsi="Times New Roman" w:cs="Times New Roman"/>
          <w:sz w:val="24"/>
          <w:szCs w:val="24"/>
        </w:rPr>
        <w:t xml:space="preserve"> </w:t>
      </w:r>
    </w:p>
    <w:p w:rsidR="00B54BFC" w:rsidRDefault="00B54BFC" w:rsidP="00501B6E">
      <w:pPr>
        <w:autoSpaceDE w:val="0"/>
        <w:autoSpaceDN w:val="0"/>
        <w:adjustRightInd w:val="0"/>
        <w:jc w:val="both"/>
        <w:rPr>
          <w:rFonts w:ascii="Times New Roman" w:hAnsi="Times New Roman" w:cs="Times New Roman"/>
          <w:sz w:val="24"/>
          <w:szCs w:val="24"/>
        </w:rPr>
      </w:pPr>
    </w:p>
    <w:p w:rsidR="00A71D11" w:rsidRPr="001B1403" w:rsidRDefault="00370E0D" w:rsidP="00501B6E">
      <w:pPr>
        <w:autoSpaceDE w:val="0"/>
        <w:autoSpaceDN w:val="0"/>
        <w:adjustRightInd w:val="0"/>
        <w:jc w:val="both"/>
        <w:rPr>
          <w:rFonts w:ascii="Times New Roman" w:hAnsi="Times New Roman" w:cs="Times New Roman"/>
          <w:sz w:val="24"/>
          <w:szCs w:val="24"/>
        </w:rPr>
      </w:pPr>
      <w:r w:rsidRPr="00E5011E">
        <w:rPr>
          <w:rFonts w:ascii="Times New Roman" w:hAnsi="Times New Roman" w:cs="Times New Roman"/>
          <w:sz w:val="24"/>
          <w:szCs w:val="24"/>
          <w:u w:val="single"/>
        </w:rPr>
        <w:t xml:space="preserve">(4) </w:t>
      </w:r>
      <w:r w:rsidR="0069697C" w:rsidRPr="00E5011E">
        <w:rPr>
          <w:rFonts w:ascii="Times New Roman" w:hAnsi="Times New Roman" w:cs="Times New Roman"/>
          <w:sz w:val="24"/>
          <w:szCs w:val="24"/>
          <w:u w:val="single"/>
        </w:rPr>
        <w:t>All annual</w:t>
      </w:r>
      <w:r w:rsidR="00A71D11" w:rsidRPr="001B1403">
        <w:rPr>
          <w:rFonts w:ascii="Times New Roman" w:hAnsi="Times New Roman" w:cs="Times New Roman"/>
          <w:sz w:val="24"/>
          <w:szCs w:val="24"/>
        </w:rPr>
        <w:t xml:space="preserve"> report</w:t>
      </w:r>
      <w:r w:rsidR="0069697C" w:rsidRPr="00E5011E">
        <w:rPr>
          <w:rFonts w:ascii="Times New Roman" w:hAnsi="Times New Roman" w:cs="Times New Roman"/>
          <w:sz w:val="24"/>
          <w:szCs w:val="24"/>
          <w:u w:val="single"/>
        </w:rPr>
        <w:t>s</w:t>
      </w:r>
      <w:r w:rsidR="00A71D11" w:rsidRPr="001B1403">
        <w:rPr>
          <w:rFonts w:ascii="Times New Roman" w:hAnsi="Times New Roman" w:cs="Times New Roman"/>
          <w:sz w:val="24"/>
          <w:szCs w:val="24"/>
        </w:rPr>
        <w:t>, when filed with the director, shall be accompanied by a fee</w:t>
      </w:r>
      <w:r w:rsidR="002A01F4" w:rsidRPr="001B1403">
        <w:rPr>
          <w:rFonts w:ascii="Times New Roman" w:hAnsi="Times New Roman" w:cs="Times New Roman"/>
          <w:sz w:val="24"/>
          <w:szCs w:val="24"/>
        </w:rPr>
        <w:t xml:space="preserve"> </w:t>
      </w:r>
      <w:r w:rsidR="00A71D11" w:rsidRPr="001B1403">
        <w:rPr>
          <w:rFonts w:ascii="Times New Roman" w:hAnsi="Times New Roman" w:cs="Times New Roman"/>
          <w:sz w:val="24"/>
          <w:szCs w:val="24"/>
        </w:rPr>
        <w:t>of fifty dollars.</w:t>
      </w:r>
    </w:p>
    <w:p w:rsidR="0069697C" w:rsidRPr="001B1403" w:rsidRDefault="0069697C" w:rsidP="00501B6E">
      <w:pPr>
        <w:autoSpaceDE w:val="0"/>
        <w:autoSpaceDN w:val="0"/>
        <w:adjustRightInd w:val="0"/>
        <w:jc w:val="both"/>
        <w:rPr>
          <w:rFonts w:ascii="Times New Roman" w:hAnsi="Times New Roman" w:cs="Times New Roman"/>
          <w:sz w:val="24"/>
          <w:szCs w:val="24"/>
        </w:rPr>
      </w:pPr>
    </w:p>
    <w:p w:rsidR="00526BA3" w:rsidRPr="005B3354" w:rsidRDefault="00581B16" w:rsidP="00501B6E">
      <w:pPr>
        <w:autoSpaceDE w:val="0"/>
        <w:autoSpaceDN w:val="0"/>
        <w:adjustRightInd w:val="0"/>
        <w:jc w:val="both"/>
        <w:rPr>
          <w:rFonts w:ascii="Times New Roman" w:hAnsi="Times New Roman" w:cs="Times New Roman"/>
          <w:sz w:val="24"/>
          <w:szCs w:val="24"/>
          <w:u w:val="single"/>
        </w:rPr>
      </w:pPr>
      <w:r w:rsidRPr="005B3354">
        <w:rPr>
          <w:rFonts w:ascii="Times New Roman" w:hAnsi="Times New Roman" w:cs="Times New Roman"/>
          <w:sz w:val="24"/>
          <w:szCs w:val="24"/>
          <w:u w:val="single"/>
        </w:rPr>
        <w:t>(</w:t>
      </w:r>
      <w:r w:rsidR="00370E0D" w:rsidRPr="005B3354">
        <w:rPr>
          <w:rFonts w:ascii="Times New Roman" w:hAnsi="Times New Roman" w:cs="Times New Roman"/>
          <w:sz w:val="24"/>
          <w:szCs w:val="24"/>
          <w:u w:val="single"/>
        </w:rPr>
        <w:t>5</w:t>
      </w:r>
      <w:r w:rsidRPr="005B3354">
        <w:rPr>
          <w:rFonts w:ascii="Times New Roman" w:hAnsi="Times New Roman" w:cs="Times New Roman"/>
          <w:sz w:val="24"/>
          <w:szCs w:val="24"/>
          <w:u w:val="single"/>
        </w:rPr>
        <w:t xml:space="preserve">) </w:t>
      </w:r>
      <w:r w:rsidR="00526BA3" w:rsidRPr="005B3354">
        <w:rPr>
          <w:rFonts w:ascii="Times New Roman" w:hAnsi="Times New Roman" w:cs="Times New Roman"/>
          <w:sz w:val="24"/>
          <w:szCs w:val="24"/>
          <w:u w:val="single"/>
        </w:rPr>
        <w:t>Within seven business days after the failure of pre-need seller to comply with the requirements of this section, the director shall notify the pre-need seller of such failure.</w:t>
      </w:r>
    </w:p>
    <w:p w:rsidR="00526BA3" w:rsidRPr="005B3354" w:rsidRDefault="00526BA3" w:rsidP="00501B6E">
      <w:pPr>
        <w:autoSpaceDE w:val="0"/>
        <w:autoSpaceDN w:val="0"/>
        <w:adjustRightInd w:val="0"/>
        <w:jc w:val="both"/>
        <w:rPr>
          <w:rFonts w:ascii="Times New Roman" w:hAnsi="Times New Roman" w:cs="Times New Roman"/>
          <w:sz w:val="24"/>
          <w:szCs w:val="24"/>
          <w:u w:val="single"/>
        </w:rPr>
      </w:pPr>
    </w:p>
    <w:p w:rsidR="00526BA3" w:rsidRPr="005B3354" w:rsidRDefault="00581B16" w:rsidP="00501B6E">
      <w:pPr>
        <w:autoSpaceDE w:val="0"/>
        <w:autoSpaceDN w:val="0"/>
        <w:adjustRightInd w:val="0"/>
        <w:jc w:val="both"/>
        <w:rPr>
          <w:rFonts w:ascii="Times New Roman" w:hAnsi="Times New Roman" w:cs="Times New Roman"/>
          <w:sz w:val="24"/>
          <w:szCs w:val="24"/>
          <w:u w:val="single"/>
        </w:rPr>
      </w:pPr>
      <w:r w:rsidRPr="005B3354">
        <w:rPr>
          <w:rFonts w:ascii="Times New Roman" w:hAnsi="Times New Roman" w:cs="Times New Roman"/>
          <w:sz w:val="24"/>
          <w:szCs w:val="24"/>
          <w:u w:val="single"/>
        </w:rPr>
        <w:lastRenderedPageBreak/>
        <w:t>(</w:t>
      </w:r>
      <w:r w:rsidR="00370E0D" w:rsidRPr="005B3354">
        <w:rPr>
          <w:rFonts w:ascii="Times New Roman" w:hAnsi="Times New Roman" w:cs="Times New Roman"/>
          <w:sz w:val="24"/>
          <w:szCs w:val="24"/>
          <w:u w:val="single"/>
        </w:rPr>
        <w:t>6</w:t>
      </w:r>
      <w:r w:rsidRPr="005B3354">
        <w:rPr>
          <w:rFonts w:ascii="Times New Roman" w:hAnsi="Times New Roman" w:cs="Times New Roman"/>
          <w:sz w:val="24"/>
          <w:szCs w:val="24"/>
          <w:u w:val="single"/>
        </w:rPr>
        <w:t xml:space="preserve">) </w:t>
      </w:r>
      <w:r w:rsidR="0069697C" w:rsidRPr="005B3354">
        <w:rPr>
          <w:rFonts w:ascii="Times New Roman" w:hAnsi="Times New Roman" w:cs="Times New Roman"/>
          <w:sz w:val="24"/>
          <w:szCs w:val="24"/>
          <w:u w:val="single"/>
        </w:rPr>
        <w:t>Subject to this section, if a pre-need seller</w:t>
      </w:r>
      <w:r w:rsidR="00526BA3" w:rsidRPr="005B3354">
        <w:rPr>
          <w:rFonts w:ascii="Times New Roman" w:hAnsi="Times New Roman" w:cs="Times New Roman"/>
          <w:sz w:val="24"/>
          <w:szCs w:val="24"/>
          <w:u w:val="single"/>
        </w:rPr>
        <w:t xml:space="preserve"> fails to comply with the requirements of this section and any rules and regulations adopted and promulgated under this section and any orders issued under this section:</w:t>
      </w:r>
    </w:p>
    <w:p w:rsidR="00526BA3" w:rsidRPr="005B3354" w:rsidRDefault="00526BA3" w:rsidP="00501B6E">
      <w:pPr>
        <w:autoSpaceDE w:val="0"/>
        <w:autoSpaceDN w:val="0"/>
        <w:adjustRightInd w:val="0"/>
        <w:jc w:val="both"/>
        <w:rPr>
          <w:rFonts w:ascii="Times New Roman" w:hAnsi="Times New Roman" w:cs="Times New Roman"/>
          <w:sz w:val="24"/>
          <w:szCs w:val="24"/>
          <w:u w:val="single"/>
        </w:rPr>
      </w:pPr>
    </w:p>
    <w:p w:rsidR="0069697C" w:rsidRPr="005B3354" w:rsidRDefault="00581B16" w:rsidP="00501B6E">
      <w:pPr>
        <w:autoSpaceDE w:val="0"/>
        <w:autoSpaceDN w:val="0"/>
        <w:adjustRightInd w:val="0"/>
        <w:jc w:val="both"/>
        <w:rPr>
          <w:rFonts w:ascii="Times New Roman" w:hAnsi="Times New Roman" w:cs="Times New Roman"/>
          <w:sz w:val="24"/>
          <w:szCs w:val="24"/>
          <w:u w:val="single"/>
        </w:rPr>
      </w:pPr>
      <w:r w:rsidRPr="005B3354">
        <w:rPr>
          <w:rFonts w:ascii="Times New Roman" w:hAnsi="Times New Roman" w:cs="Times New Roman"/>
          <w:sz w:val="24"/>
          <w:szCs w:val="24"/>
          <w:u w:val="single"/>
        </w:rPr>
        <w:t xml:space="preserve">(a) </w:t>
      </w:r>
      <w:r w:rsidR="00526BA3" w:rsidRPr="005B3354">
        <w:rPr>
          <w:rFonts w:ascii="Times New Roman" w:hAnsi="Times New Roman" w:cs="Times New Roman"/>
          <w:sz w:val="24"/>
          <w:szCs w:val="24"/>
          <w:u w:val="single"/>
        </w:rPr>
        <w:t>The pre-need seller shall forfeit twenty-five dollars for each day thereafter</w:t>
      </w:r>
      <w:r w:rsidR="00BF77CA" w:rsidRPr="005B3354">
        <w:rPr>
          <w:rFonts w:ascii="Times New Roman" w:hAnsi="Times New Roman" w:cs="Times New Roman"/>
          <w:sz w:val="24"/>
          <w:szCs w:val="24"/>
          <w:u w:val="single"/>
        </w:rPr>
        <w:t xml:space="preserve"> such failure continues</w:t>
      </w:r>
      <w:r w:rsidR="00526BA3" w:rsidRPr="005B3354">
        <w:rPr>
          <w:rFonts w:ascii="Times New Roman" w:hAnsi="Times New Roman" w:cs="Times New Roman"/>
          <w:sz w:val="24"/>
          <w:szCs w:val="24"/>
          <w:u w:val="single"/>
        </w:rPr>
        <w:t>; and</w:t>
      </w:r>
    </w:p>
    <w:p w:rsidR="00526BA3" w:rsidRPr="005B3354" w:rsidRDefault="00526BA3" w:rsidP="00501B6E">
      <w:pPr>
        <w:autoSpaceDE w:val="0"/>
        <w:autoSpaceDN w:val="0"/>
        <w:adjustRightInd w:val="0"/>
        <w:jc w:val="both"/>
        <w:rPr>
          <w:rFonts w:ascii="Times New Roman" w:hAnsi="Times New Roman" w:cs="Times New Roman"/>
          <w:sz w:val="24"/>
          <w:szCs w:val="24"/>
          <w:u w:val="single"/>
        </w:rPr>
      </w:pPr>
    </w:p>
    <w:p w:rsidR="00526BA3" w:rsidRPr="005B3354" w:rsidRDefault="00581B16" w:rsidP="00501B6E">
      <w:pPr>
        <w:autoSpaceDE w:val="0"/>
        <w:autoSpaceDN w:val="0"/>
        <w:adjustRightInd w:val="0"/>
        <w:jc w:val="both"/>
        <w:rPr>
          <w:rFonts w:ascii="Times New Roman" w:hAnsi="Times New Roman" w:cs="Times New Roman"/>
          <w:sz w:val="24"/>
          <w:szCs w:val="24"/>
          <w:u w:val="single"/>
        </w:rPr>
      </w:pPr>
      <w:r w:rsidRPr="005B3354">
        <w:rPr>
          <w:rFonts w:ascii="Times New Roman" w:hAnsi="Times New Roman" w:cs="Times New Roman"/>
          <w:sz w:val="24"/>
          <w:szCs w:val="24"/>
          <w:u w:val="single"/>
        </w:rPr>
        <w:t xml:space="preserve">(b) </w:t>
      </w:r>
      <w:r w:rsidR="00526BA3" w:rsidRPr="005B3354">
        <w:rPr>
          <w:rFonts w:ascii="Times New Roman" w:hAnsi="Times New Roman" w:cs="Times New Roman"/>
          <w:sz w:val="24"/>
          <w:szCs w:val="24"/>
          <w:u w:val="single"/>
        </w:rPr>
        <w:t xml:space="preserve">In addition to the forfeiture required under this section, the director may suspend the license of a pre-need seller until the pre-need seller has complied with the requirements of this section, and any orders issued under this section. All such forfeitures collected by the director shall be remitted to the State Treasurer </w:t>
      </w:r>
      <w:r w:rsidR="00370E0D" w:rsidRPr="005B3354">
        <w:rPr>
          <w:rFonts w:ascii="Times New Roman" w:hAnsi="Times New Roman" w:cs="Times New Roman"/>
          <w:sz w:val="24"/>
          <w:szCs w:val="24"/>
          <w:u w:val="single"/>
        </w:rPr>
        <w:t>for distribution in accordance with Article VII, section 5, of the Constitution of Nebraska</w:t>
      </w:r>
      <w:r w:rsidR="00527D88" w:rsidRPr="005B3354">
        <w:rPr>
          <w:rFonts w:ascii="Times New Roman" w:hAnsi="Times New Roman" w:cs="Times New Roman"/>
          <w:sz w:val="24"/>
          <w:szCs w:val="24"/>
          <w:u w:val="single"/>
        </w:rPr>
        <w:t>.</w:t>
      </w:r>
    </w:p>
    <w:p w:rsidR="00527D88" w:rsidRPr="005B3354" w:rsidRDefault="00527D88" w:rsidP="00501B6E">
      <w:pPr>
        <w:autoSpaceDE w:val="0"/>
        <w:autoSpaceDN w:val="0"/>
        <w:adjustRightInd w:val="0"/>
        <w:jc w:val="both"/>
        <w:rPr>
          <w:rFonts w:ascii="Times New Roman" w:hAnsi="Times New Roman" w:cs="Times New Roman"/>
          <w:sz w:val="24"/>
          <w:szCs w:val="24"/>
          <w:u w:val="single"/>
        </w:rPr>
      </w:pPr>
    </w:p>
    <w:p w:rsidR="00526BA3" w:rsidRPr="001B1403" w:rsidRDefault="00581B16" w:rsidP="00501B6E">
      <w:pPr>
        <w:autoSpaceDE w:val="0"/>
        <w:autoSpaceDN w:val="0"/>
        <w:adjustRightInd w:val="0"/>
        <w:jc w:val="both"/>
        <w:rPr>
          <w:rFonts w:ascii="Times New Roman" w:hAnsi="Times New Roman" w:cs="Times New Roman"/>
          <w:sz w:val="24"/>
          <w:szCs w:val="24"/>
        </w:rPr>
      </w:pPr>
      <w:r w:rsidRPr="005B3354">
        <w:rPr>
          <w:rFonts w:ascii="Times New Roman" w:hAnsi="Times New Roman" w:cs="Times New Roman"/>
          <w:sz w:val="24"/>
          <w:szCs w:val="24"/>
          <w:u w:val="single"/>
        </w:rPr>
        <w:t>(</w:t>
      </w:r>
      <w:r w:rsidR="00370E0D" w:rsidRPr="005B3354">
        <w:rPr>
          <w:rFonts w:ascii="Times New Roman" w:hAnsi="Times New Roman" w:cs="Times New Roman"/>
          <w:sz w:val="24"/>
          <w:szCs w:val="24"/>
          <w:u w:val="single"/>
        </w:rPr>
        <w:t>7</w:t>
      </w:r>
      <w:r w:rsidRPr="005B3354">
        <w:rPr>
          <w:rFonts w:ascii="Times New Roman" w:hAnsi="Times New Roman" w:cs="Times New Roman"/>
          <w:sz w:val="24"/>
          <w:szCs w:val="24"/>
          <w:u w:val="single"/>
        </w:rPr>
        <w:t xml:space="preserve">) </w:t>
      </w:r>
      <w:r w:rsidR="00526BA3" w:rsidRPr="005B3354">
        <w:rPr>
          <w:rFonts w:ascii="Times New Roman" w:hAnsi="Times New Roman" w:cs="Times New Roman"/>
          <w:sz w:val="24"/>
          <w:szCs w:val="24"/>
          <w:u w:val="single"/>
        </w:rPr>
        <w:t>For good and sufficient cause shown, the director may grant a reasonable extension of time not to exceed thirty days within which the annual report may be filed as required under this section without the forfeiture required under this section and without any suspension authorized under this section.</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12-1111 Contracts; requirements; provisions.</w:t>
      </w:r>
      <w:proofErr w:type="gramEnd"/>
    </w:p>
    <w:p w:rsidR="00A71D11" w:rsidRPr="001B1403" w:rsidRDefault="00A71D11" w:rsidP="005D416C">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 xml:space="preserve">(1) </w:t>
      </w:r>
      <w:r w:rsidR="005D416C" w:rsidRPr="00E5011E">
        <w:rPr>
          <w:rFonts w:ascii="Times New Roman" w:hAnsi="Times New Roman" w:cs="Times New Roman"/>
          <w:sz w:val="24"/>
          <w:szCs w:val="24"/>
          <w:u w:val="single"/>
        </w:rPr>
        <w:t xml:space="preserve">No pre-need seller shall enter into a pre-need sale unless the </w:t>
      </w:r>
      <w:r w:rsidR="00527D88" w:rsidRPr="00E5011E">
        <w:rPr>
          <w:rFonts w:ascii="Times New Roman" w:hAnsi="Times New Roman" w:cs="Times New Roman"/>
          <w:sz w:val="24"/>
          <w:szCs w:val="24"/>
          <w:u w:val="single"/>
        </w:rPr>
        <w:t xml:space="preserve">pre-need </w:t>
      </w:r>
      <w:r w:rsidR="005D416C" w:rsidRPr="00E5011E">
        <w:rPr>
          <w:rFonts w:ascii="Times New Roman" w:hAnsi="Times New Roman" w:cs="Times New Roman"/>
          <w:sz w:val="24"/>
          <w:szCs w:val="24"/>
          <w:u w:val="single"/>
        </w:rPr>
        <w:t xml:space="preserve">contract meets the requirements of this section. </w:t>
      </w:r>
      <w:r w:rsidRPr="001B1403">
        <w:rPr>
          <w:rFonts w:ascii="Times New Roman" w:hAnsi="Times New Roman" w:cs="Times New Roman"/>
          <w:sz w:val="24"/>
          <w:szCs w:val="24"/>
        </w:rPr>
        <w:t>At the time that a pre-need sale is entered into, the pre-need seller shall</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furnish each pre-need purchaser with a duplicate original of any written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contract which the pre-need purchaser is required to sign.</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8C11CD" w:rsidRPr="00E5011E"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(2) The pre-need seller shall file with the director a copy of each form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contract that is utilized by the pre-need seller in making pre-need sales.</w:t>
      </w: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 xml:space="preserve">(3) No pre-need contract shall be utilized in this state unless: </w:t>
      </w: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 xml:space="preserve">(a) The contract is printed in not less than ten-point type; </w:t>
      </w: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(b) The style arrangement and overall appearance of the contract gives no undue prominence to any portion of the text of the contract; and</w:t>
      </w:r>
    </w:p>
    <w:p w:rsidR="00EA0B18" w:rsidRPr="00E5011E" w:rsidRDefault="00EA0B18" w:rsidP="00501B6E">
      <w:pPr>
        <w:autoSpaceDE w:val="0"/>
        <w:autoSpaceDN w:val="0"/>
        <w:adjustRightInd w:val="0"/>
        <w:jc w:val="both"/>
        <w:rPr>
          <w:rFonts w:ascii="Times New Roman" w:hAnsi="Times New Roman" w:cs="Times New Roman"/>
          <w:sz w:val="24"/>
          <w:szCs w:val="24"/>
          <w:u w:val="single"/>
        </w:rPr>
      </w:pPr>
    </w:p>
    <w:p w:rsidR="00A71D11" w:rsidRPr="00E5011E" w:rsidRDefault="00EA0B18"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 xml:space="preserve">(c) The </w:t>
      </w:r>
      <w:r w:rsidR="00A44167" w:rsidRPr="00E5011E">
        <w:rPr>
          <w:rFonts w:ascii="Times New Roman" w:hAnsi="Times New Roman" w:cs="Times New Roman"/>
          <w:sz w:val="24"/>
          <w:szCs w:val="24"/>
          <w:u w:val="single"/>
        </w:rPr>
        <w:t>pre-need contract</w:t>
      </w:r>
      <w:r w:rsidRPr="00E5011E">
        <w:rPr>
          <w:rFonts w:ascii="Times New Roman" w:hAnsi="Times New Roman" w:cs="Times New Roman"/>
          <w:sz w:val="24"/>
          <w:szCs w:val="24"/>
          <w:u w:val="single"/>
        </w:rPr>
        <w:t xml:space="preserve"> </w:t>
      </w:r>
      <w:r w:rsidR="00A44167" w:rsidRPr="00E5011E">
        <w:rPr>
          <w:rFonts w:ascii="Times New Roman" w:hAnsi="Times New Roman" w:cs="Times New Roman"/>
          <w:sz w:val="24"/>
          <w:szCs w:val="24"/>
          <w:u w:val="single"/>
        </w:rPr>
        <w:t>clearly and conspicuously:</w:t>
      </w:r>
    </w:p>
    <w:p w:rsidR="00A44167" w:rsidRPr="00E5011E" w:rsidRDefault="00A44167" w:rsidP="00501B6E">
      <w:pPr>
        <w:autoSpaceDE w:val="0"/>
        <w:autoSpaceDN w:val="0"/>
        <w:adjustRightInd w:val="0"/>
        <w:jc w:val="both"/>
        <w:rPr>
          <w:rFonts w:ascii="Times New Roman" w:hAnsi="Times New Roman" w:cs="Times New Roman"/>
          <w:sz w:val="24"/>
          <w:szCs w:val="24"/>
          <w:u w:val="single"/>
        </w:rPr>
      </w:pPr>
    </w:p>
    <w:p w:rsidR="00A44167" w:rsidRPr="00E5011E" w:rsidRDefault="00EA0B18"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proofErr w:type="spellStart"/>
      <w:proofErr w:type="gramStart"/>
      <w:r w:rsidRPr="00E5011E">
        <w:rPr>
          <w:rFonts w:ascii="Times New Roman" w:hAnsi="Times New Roman" w:cs="Times New Roman"/>
          <w:sz w:val="24"/>
          <w:szCs w:val="24"/>
          <w:u w:val="single"/>
        </w:rPr>
        <w:t>i</w:t>
      </w:r>
      <w:proofErr w:type="spellEnd"/>
      <w:proofErr w:type="gramEnd"/>
      <w:r w:rsidR="00A44167" w:rsidRPr="00E5011E">
        <w:rPr>
          <w:rFonts w:ascii="Times New Roman" w:hAnsi="Times New Roman" w:cs="Times New Roman"/>
          <w:sz w:val="24"/>
          <w:szCs w:val="24"/>
          <w:u w:val="single"/>
        </w:rPr>
        <w:t>) Include</w:t>
      </w:r>
      <w:r w:rsidRPr="00E5011E">
        <w:rPr>
          <w:rFonts w:ascii="Times New Roman" w:hAnsi="Times New Roman" w:cs="Times New Roman"/>
          <w:sz w:val="24"/>
          <w:szCs w:val="24"/>
          <w:u w:val="single"/>
        </w:rPr>
        <w:t>s</w:t>
      </w:r>
      <w:r w:rsidR="00A44167" w:rsidRPr="00E5011E">
        <w:rPr>
          <w:rFonts w:ascii="Times New Roman" w:hAnsi="Times New Roman" w:cs="Times New Roman"/>
          <w:sz w:val="24"/>
          <w:szCs w:val="24"/>
          <w:u w:val="single"/>
        </w:rPr>
        <w:t xml:space="preserve"> the name, address and </w:t>
      </w:r>
      <w:r w:rsidR="00527D88" w:rsidRPr="00E5011E">
        <w:rPr>
          <w:rFonts w:ascii="Times New Roman" w:hAnsi="Times New Roman" w:cs="Times New Roman"/>
          <w:sz w:val="24"/>
          <w:szCs w:val="24"/>
          <w:u w:val="single"/>
        </w:rPr>
        <w:t>tele</w:t>
      </w:r>
      <w:r w:rsidR="00A44167" w:rsidRPr="00E5011E">
        <w:rPr>
          <w:rFonts w:ascii="Times New Roman" w:hAnsi="Times New Roman" w:cs="Times New Roman"/>
          <w:sz w:val="24"/>
          <w:szCs w:val="24"/>
          <w:u w:val="single"/>
        </w:rPr>
        <w:t>phone number of the pre-need purchaser, beneficiary and pre-need seller;</w:t>
      </w:r>
    </w:p>
    <w:p w:rsidR="00A44167" w:rsidRPr="00E5011E" w:rsidRDefault="00A44167" w:rsidP="00501B6E">
      <w:pPr>
        <w:autoSpaceDE w:val="0"/>
        <w:autoSpaceDN w:val="0"/>
        <w:adjustRightInd w:val="0"/>
        <w:jc w:val="both"/>
        <w:rPr>
          <w:rFonts w:ascii="Times New Roman" w:hAnsi="Times New Roman" w:cs="Times New Roman"/>
          <w:sz w:val="24"/>
          <w:szCs w:val="24"/>
          <w:u w:val="single"/>
        </w:rPr>
      </w:pPr>
    </w:p>
    <w:p w:rsidR="00A44167" w:rsidRPr="00E5011E" w:rsidRDefault="00A44167"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proofErr w:type="gramStart"/>
      <w:r w:rsidR="00EA0B18" w:rsidRPr="00E5011E">
        <w:rPr>
          <w:rFonts w:ascii="Times New Roman" w:hAnsi="Times New Roman" w:cs="Times New Roman"/>
          <w:sz w:val="24"/>
          <w:szCs w:val="24"/>
          <w:u w:val="single"/>
        </w:rPr>
        <w:t>ii</w:t>
      </w:r>
      <w:proofErr w:type="gramEnd"/>
      <w:r w:rsidRPr="00E5011E">
        <w:rPr>
          <w:rFonts w:ascii="Times New Roman" w:hAnsi="Times New Roman" w:cs="Times New Roman"/>
          <w:sz w:val="24"/>
          <w:szCs w:val="24"/>
          <w:u w:val="single"/>
        </w:rPr>
        <w:t>) Identif</w:t>
      </w:r>
      <w:r w:rsidR="00EA0B18" w:rsidRPr="00E5011E">
        <w:rPr>
          <w:rFonts w:ascii="Times New Roman" w:hAnsi="Times New Roman" w:cs="Times New Roman"/>
          <w:sz w:val="24"/>
          <w:szCs w:val="24"/>
          <w:u w:val="single"/>
        </w:rPr>
        <w:t>ies the name, address and</w:t>
      </w:r>
      <w:r w:rsidRPr="00E5011E">
        <w:rPr>
          <w:rFonts w:ascii="Times New Roman" w:hAnsi="Times New Roman" w:cs="Times New Roman"/>
          <w:sz w:val="24"/>
          <w:szCs w:val="24"/>
          <w:u w:val="single"/>
        </w:rPr>
        <w:t xml:space="preserve"> </w:t>
      </w:r>
      <w:r w:rsidR="00AC3D75" w:rsidRPr="00E5011E">
        <w:rPr>
          <w:rFonts w:ascii="Times New Roman" w:hAnsi="Times New Roman" w:cs="Times New Roman"/>
          <w:sz w:val="24"/>
          <w:szCs w:val="24"/>
          <w:u w:val="single"/>
        </w:rPr>
        <w:t>tele</w:t>
      </w:r>
      <w:r w:rsidRPr="00E5011E">
        <w:rPr>
          <w:rFonts w:ascii="Times New Roman" w:hAnsi="Times New Roman" w:cs="Times New Roman"/>
          <w:sz w:val="24"/>
          <w:szCs w:val="24"/>
          <w:u w:val="single"/>
        </w:rPr>
        <w:t>phone and license number of the pre-need seller;</w:t>
      </w:r>
    </w:p>
    <w:p w:rsidR="00A44167" w:rsidRPr="00E5011E" w:rsidRDefault="00A44167" w:rsidP="00501B6E">
      <w:pPr>
        <w:autoSpaceDE w:val="0"/>
        <w:autoSpaceDN w:val="0"/>
        <w:adjustRightInd w:val="0"/>
        <w:jc w:val="both"/>
        <w:rPr>
          <w:rFonts w:ascii="Times New Roman" w:hAnsi="Times New Roman" w:cs="Times New Roman"/>
          <w:sz w:val="24"/>
          <w:szCs w:val="24"/>
          <w:u w:val="single"/>
        </w:rPr>
      </w:pPr>
    </w:p>
    <w:p w:rsidR="008C11CD" w:rsidRPr="00E5011E" w:rsidRDefault="00A44167" w:rsidP="00400257">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r w:rsidR="00EA0B18" w:rsidRPr="00E5011E">
        <w:rPr>
          <w:rFonts w:ascii="Times New Roman" w:hAnsi="Times New Roman" w:cs="Times New Roman"/>
          <w:sz w:val="24"/>
          <w:szCs w:val="24"/>
          <w:u w:val="single"/>
        </w:rPr>
        <w:t>iii</w:t>
      </w:r>
      <w:r w:rsidRPr="00E5011E">
        <w:rPr>
          <w:rFonts w:ascii="Times New Roman" w:hAnsi="Times New Roman" w:cs="Times New Roman"/>
          <w:sz w:val="24"/>
          <w:szCs w:val="24"/>
          <w:u w:val="single"/>
        </w:rPr>
        <w:t>)</w:t>
      </w:r>
      <w:r w:rsidR="00400257" w:rsidRPr="00E5011E">
        <w:rPr>
          <w:rFonts w:ascii="Times New Roman" w:hAnsi="Times New Roman" w:cs="Times New Roman"/>
          <w:sz w:val="24"/>
          <w:szCs w:val="24"/>
          <w:u w:val="single"/>
        </w:rPr>
        <w:t xml:space="preserve"> Set</w:t>
      </w:r>
      <w:r w:rsidR="00EA0B18" w:rsidRPr="00E5011E">
        <w:rPr>
          <w:rFonts w:ascii="Times New Roman" w:hAnsi="Times New Roman" w:cs="Times New Roman"/>
          <w:sz w:val="24"/>
          <w:szCs w:val="24"/>
          <w:u w:val="single"/>
        </w:rPr>
        <w:t>s</w:t>
      </w:r>
      <w:r w:rsidR="00400257" w:rsidRPr="00E5011E">
        <w:rPr>
          <w:rFonts w:ascii="Times New Roman" w:hAnsi="Times New Roman" w:cs="Times New Roman"/>
          <w:sz w:val="24"/>
          <w:szCs w:val="24"/>
          <w:u w:val="single"/>
        </w:rPr>
        <w:t xml:space="preserve"> out in detail </w:t>
      </w:r>
      <w:r w:rsidR="008C11CD" w:rsidRPr="00E5011E">
        <w:rPr>
          <w:rFonts w:ascii="Times New Roman" w:hAnsi="Times New Roman" w:cs="Times New Roman"/>
          <w:sz w:val="24"/>
          <w:szCs w:val="24"/>
          <w:u w:val="single"/>
        </w:rPr>
        <w:t xml:space="preserve">any specified items of burial or funeral merchandise or services, marker, monument, or lettering requested by the pre-need </w:t>
      </w:r>
      <w:r w:rsidR="00AC3D75" w:rsidRPr="00E5011E">
        <w:rPr>
          <w:rFonts w:ascii="Times New Roman" w:hAnsi="Times New Roman" w:cs="Times New Roman"/>
          <w:sz w:val="24"/>
          <w:szCs w:val="24"/>
          <w:u w:val="single"/>
        </w:rPr>
        <w:t>purchaser</w:t>
      </w:r>
      <w:r w:rsidR="008C11CD" w:rsidRPr="00E5011E">
        <w:rPr>
          <w:rFonts w:ascii="Times New Roman" w:hAnsi="Times New Roman" w:cs="Times New Roman"/>
          <w:sz w:val="24"/>
          <w:szCs w:val="24"/>
          <w:u w:val="single"/>
        </w:rPr>
        <w:t>;</w:t>
      </w: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proofErr w:type="gramStart"/>
      <w:r w:rsidRPr="00E5011E">
        <w:rPr>
          <w:rFonts w:ascii="Times New Roman" w:hAnsi="Times New Roman" w:cs="Times New Roman"/>
          <w:sz w:val="24"/>
          <w:szCs w:val="24"/>
          <w:u w:val="single"/>
        </w:rPr>
        <w:lastRenderedPageBreak/>
        <w:t>(</w:t>
      </w:r>
      <w:r w:rsidR="00EA0B18" w:rsidRPr="00E5011E">
        <w:rPr>
          <w:rFonts w:ascii="Times New Roman" w:hAnsi="Times New Roman" w:cs="Times New Roman"/>
          <w:sz w:val="24"/>
          <w:szCs w:val="24"/>
          <w:u w:val="single"/>
        </w:rPr>
        <w:t>iv</w:t>
      </w:r>
      <w:r w:rsidRPr="00E5011E">
        <w:rPr>
          <w:rFonts w:ascii="Times New Roman" w:hAnsi="Times New Roman" w:cs="Times New Roman"/>
          <w:sz w:val="24"/>
          <w:szCs w:val="24"/>
          <w:u w:val="single"/>
        </w:rPr>
        <w:t>) Identif</w:t>
      </w:r>
      <w:r w:rsidR="00EA0B18" w:rsidRPr="00E5011E">
        <w:rPr>
          <w:rFonts w:ascii="Times New Roman" w:hAnsi="Times New Roman" w:cs="Times New Roman"/>
          <w:sz w:val="24"/>
          <w:szCs w:val="24"/>
          <w:u w:val="single"/>
        </w:rPr>
        <w:t>ies</w:t>
      </w:r>
      <w:proofErr w:type="gramEnd"/>
      <w:r w:rsidRPr="00E5011E">
        <w:rPr>
          <w:rFonts w:ascii="Times New Roman" w:hAnsi="Times New Roman" w:cs="Times New Roman"/>
          <w:sz w:val="24"/>
          <w:szCs w:val="24"/>
          <w:u w:val="single"/>
        </w:rPr>
        <w:t xml:space="preserve"> the pre-need trust account into which pre-need contract payments shall be deposited, including the name and address of the trustee;</w:t>
      </w:r>
    </w:p>
    <w:p w:rsidR="00AC3D75" w:rsidRPr="00E5011E" w:rsidRDefault="00AC3D75" w:rsidP="00400257">
      <w:pPr>
        <w:autoSpaceDE w:val="0"/>
        <w:autoSpaceDN w:val="0"/>
        <w:adjustRightInd w:val="0"/>
        <w:jc w:val="both"/>
        <w:rPr>
          <w:rFonts w:ascii="Times New Roman" w:hAnsi="Times New Roman" w:cs="Times New Roman"/>
          <w:sz w:val="24"/>
          <w:szCs w:val="24"/>
          <w:u w:val="single"/>
        </w:rPr>
      </w:pPr>
    </w:p>
    <w:p w:rsidR="00AC3D75" w:rsidRPr="00E5011E" w:rsidRDefault="00AC3D75" w:rsidP="00400257">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r w:rsidR="00EA0B18" w:rsidRPr="00E5011E">
        <w:rPr>
          <w:rFonts w:ascii="Times New Roman" w:hAnsi="Times New Roman" w:cs="Times New Roman"/>
          <w:sz w:val="24"/>
          <w:szCs w:val="24"/>
          <w:u w:val="single"/>
        </w:rPr>
        <w:t>v</w:t>
      </w:r>
      <w:r w:rsidRPr="00E5011E">
        <w:rPr>
          <w:rFonts w:ascii="Times New Roman" w:hAnsi="Times New Roman" w:cs="Times New Roman"/>
          <w:sz w:val="24"/>
          <w:szCs w:val="24"/>
          <w:u w:val="single"/>
        </w:rPr>
        <w:t>) Identif</w:t>
      </w:r>
      <w:r w:rsidR="00EA0B18" w:rsidRPr="00E5011E">
        <w:rPr>
          <w:rFonts w:ascii="Times New Roman" w:hAnsi="Times New Roman" w:cs="Times New Roman"/>
          <w:sz w:val="24"/>
          <w:szCs w:val="24"/>
          <w:u w:val="single"/>
        </w:rPr>
        <w:t>ies</w:t>
      </w:r>
      <w:r w:rsidRPr="00E5011E">
        <w:rPr>
          <w:rFonts w:ascii="Times New Roman" w:hAnsi="Times New Roman" w:cs="Times New Roman"/>
          <w:sz w:val="24"/>
          <w:szCs w:val="24"/>
          <w:u w:val="single"/>
        </w:rPr>
        <w:t xml:space="preserve"> whether funds paid by the pre-need purchaser which </w:t>
      </w:r>
      <w:r w:rsidR="00625B34" w:rsidRPr="00E5011E">
        <w:rPr>
          <w:rFonts w:ascii="Times New Roman" w:hAnsi="Times New Roman" w:cs="Times New Roman"/>
          <w:sz w:val="24"/>
          <w:szCs w:val="24"/>
          <w:u w:val="single"/>
        </w:rPr>
        <w:t>are</w:t>
      </w:r>
      <w:r w:rsidRPr="00E5011E">
        <w:rPr>
          <w:rFonts w:ascii="Times New Roman" w:hAnsi="Times New Roman" w:cs="Times New Roman"/>
          <w:sz w:val="24"/>
          <w:szCs w:val="24"/>
          <w:u w:val="single"/>
        </w:rPr>
        <w:t xml:space="preserve"> placed in trust by the pre-need seller are designated as irrevocable within the meaning of section 12-1106;</w:t>
      </w: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proofErr w:type="gramStart"/>
      <w:r w:rsidR="00EA0B18" w:rsidRPr="00E5011E">
        <w:rPr>
          <w:rFonts w:ascii="Times New Roman" w:hAnsi="Times New Roman" w:cs="Times New Roman"/>
          <w:sz w:val="24"/>
          <w:szCs w:val="24"/>
          <w:u w:val="single"/>
        </w:rPr>
        <w:t>vi</w:t>
      </w:r>
      <w:proofErr w:type="gramEnd"/>
      <w:r w:rsidRPr="00E5011E">
        <w:rPr>
          <w:rFonts w:ascii="Times New Roman" w:hAnsi="Times New Roman" w:cs="Times New Roman"/>
          <w:sz w:val="24"/>
          <w:szCs w:val="24"/>
          <w:u w:val="single"/>
        </w:rPr>
        <w:t>) Include</w:t>
      </w:r>
      <w:r w:rsidR="00EA0B18" w:rsidRPr="00E5011E">
        <w:rPr>
          <w:rFonts w:ascii="Times New Roman" w:hAnsi="Times New Roman" w:cs="Times New Roman"/>
          <w:sz w:val="24"/>
          <w:szCs w:val="24"/>
          <w:u w:val="single"/>
        </w:rPr>
        <w:t>s</w:t>
      </w:r>
      <w:r w:rsidRPr="00E5011E">
        <w:rPr>
          <w:rFonts w:ascii="Times New Roman" w:hAnsi="Times New Roman" w:cs="Times New Roman"/>
          <w:sz w:val="24"/>
          <w:szCs w:val="24"/>
          <w:u w:val="single"/>
        </w:rPr>
        <w:t xml:space="preserve"> the name and signature of the </w:t>
      </w:r>
      <w:r w:rsidR="00AC3D75" w:rsidRPr="00E5011E">
        <w:rPr>
          <w:rFonts w:ascii="Times New Roman" w:hAnsi="Times New Roman" w:cs="Times New Roman"/>
          <w:sz w:val="24"/>
          <w:szCs w:val="24"/>
          <w:u w:val="single"/>
        </w:rPr>
        <w:t xml:space="preserve">pre-need </w:t>
      </w:r>
      <w:r w:rsidRPr="00E5011E">
        <w:rPr>
          <w:rFonts w:ascii="Times New Roman" w:hAnsi="Times New Roman" w:cs="Times New Roman"/>
          <w:sz w:val="24"/>
          <w:szCs w:val="24"/>
          <w:u w:val="single"/>
        </w:rPr>
        <w:t xml:space="preserve">purchaser, the pre-need agent responsible for the sale of the pre-need contract, and the authorized representative of the pre-need seller; </w:t>
      </w: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p>
    <w:p w:rsidR="000C2804" w:rsidRPr="00E5011E" w:rsidRDefault="008C11CD" w:rsidP="00400257">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proofErr w:type="gramStart"/>
      <w:r w:rsidR="00EA0B18" w:rsidRPr="00E5011E">
        <w:rPr>
          <w:rFonts w:ascii="Times New Roman" w:hAnsi="Times New Roman" w:cs="Times New Roman"/>
          <w:sz w:val="24"/>
          <w:szCs w:val="24"/>
          <w:u w:val="single"/>
        </w:rPr>
        <w:t>vii</w:t>
      </w:r>
      <w:proofErr w:type="gramEnd"/>
      <w:r w:rsidRPr="00E5011E">
        <w:rPr>
          <w:rFonts w:ascii="Times New Roman" w:hAnsi="Times New Roman" w:cs="Times New Roman"/>
          <w:sz w:val="24"/>
          <w:szCs w:val="24"/>
          <w:u w:val="single"/>
        </w:rPr>
        <w:t xml:space="preserve">) </w:t>
      </w:r>
      <w:r w:rsidR="00EA0B18" w:rsidRPr="00E5011E">
        <w:rPr>
          <w:rFonts w:ascii="Times New Roman" w:hAnsi="Times New Roman" w:cs="Times New Roman"/>
          <w:sz w:val="24"/>
          <w:szCs w:val="24"/>
          <w:u w:val="single"/>
        </w:rPr>
        <w:t>Identifies</w:t>
      </w:r>
      <w:r w:rsidRPr="00E5011E">
        <w:rPr>
          <w:rFonts w:ascii="Times New Roman" w:hAnsi="Times New Roman" w:cs="Times New Roman"/>
          <w:sz w:val="24"/>
          <w:szCs w:val="24"/>
          <w:u w:val="single"/>
        </w:rPr>
        <w:t xml:space="preserve"> whether the pre-need contract is a guaranteed or </w:t>
      </w:r>
      <w:r w:rsidR="00AC3D75" w:rsidRPr="00E5011E">
        <w:rPr>
          <w:rFonts w:ascii="Times New Roman" w:hAnsi="Times New Roman" w:cs="Times New Roman"/>
          <w:sz w:val="24"/>
          <w:szCs w:val="24"/>
          <w:u w:val="single"/>
        </w:rPr>
        <w:t>nonguaranteed contract;</w:t>
      </w:r>
      <w:r w:rsidR="00867936" w:rsidRPr="00E5011E">
        <w:rPr>
          <w:rFonts w:ascii="Times New Roman" w:hAnsi="Times New Roman" w:cs="Times New Roman"/>
          <w:sz w:val="24"/>
          <w:szCs w:val="24"/>
          <w:u w:val="single"/>
        </w:rPr>
        <w:t xml:space="preserve"> </w:t>
      </w:r>
    </w:p>
    <w:p w:rsidR="000C2804" w:rsidRPr="00E5011E" w:rsidRDefault="000C2804" w:rsidP="00400257">
      <w:pPr>
        <w:autoSpaceDE w:val="0"/>
        <w:autoSpaceDN w:val="0"/>
        <w:adjustRightInd w:val="0"/>
        <w:jc w:val="both"/>
        <w:rPr>
          <w:rFonts w:ascii="Times New Roman" w:hAnsi="Times New Roman" w:cs="Times New Roman"/>
          <w:sz w:val="24"/>
          <w:szCs w:val="24"/>
          <w:u w:val="single"/>
        </w:rPr>
      </w:pPr>
    </w:p>
    <w:p w:rsidR="00A44167" w:rsidRPr="00E5011E" w:rsidRDefault="000C2804" w:rsidP="00400257">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r w:rsidR="00EA0B18" w:rsidRPr="00E5011E">
        <w:rPr>
          <w:rFonts w:ascii="Times New Roman" w:hAnsi="Times New Roman" w:cs="Times New Roman"/>
          <w:sz w:val="24"/>
          <w:szCs w:val="24"/>
          <w:u w:val="single"/>
        </w:rPr>
        <w:t>viii</w:t>
      </w:r>
      <w:r w:rsidRPr="00E5011E">
        <w:rPr>
          <w:rFonts w:ascii="Times New Roman" w:hAnsi="Times New Roman" w:cs="Times New Roman"/>
          <w:sz w:val="24"/>
          <w:szCs w:val="24"/>
          <w:u w:val="single"/>
        </w:rPr>
        <w:t>) Include</w:t>
      </w:r>
      <w:r w:rsidR="00EA0B18" w:rsidRPr="00E5011E">
        <w:rPr>
          <w:rFonts w:ascii="Times New Roman" w:hAnsi="Times New Roman" w:cs="Times New Roman"/>
          <w:sz w:val="24"/>
          <w:szCs w:val="24"/>
          <w:u w:val="single"/>
        </w:rPr>
        <w:t>s</w:t>
      </w:r>
      <w:r w:rsidRPr="00E5011E">
        <w:rPr>
          <w:rFonts w:ascii="Times New Roman" w:hAnsi="Times New Roman" w:cs="Times New Roman"/>
          <w:sz w:val="24"/>
          <w:szCs w:val="24"/>
          <w:u w:val="single"/>
        </w:rPr>
        <w:t xml:space="preserve"> the cancellation of contract provisions set forth in section </w:t>
      </w:r>
      <w:r w:rsidR="005B3354">
        <w:rPr>
          <w:rFonts w:ascii="Times New Roman" w:hAnsi="Times New Roman" w:cs="Times New Roman"/>
          <w:sz w:val="24"/>
          <w:szCs w:val="24"/>
          <w:u w:val="single"/>
        </w:rPr>
        <w:t>12-1113;</w:t>
      </w:r>
    </w:p>
    <w:p w:rsidR="008C11CD" w:rsidRPr="00E5011E" w:rsidRDefault="008C11CD" w:rsidP="00400257">
      <w:pPr>
        <w:autoSpaceDE w:val="0"/>
        <w:autoSpaceDN w:val="0"/>
        <w:adjustRightInd w:val="0"/>
        <w:jc w:val="both"/>
        <w:rPr>
          <w:rFonts w:ascii="Times New Roman" w:hAnsi="Times New Roman" w:cs="Times New Roman"/>
          <w:sz w:val="24"/>
          <w:szCs w:val="24"/>
          <w:u w:val="single"/>
        </w:rPr>
      </w:pPr>
    </w:p>
    <w:p w:rsidR="005B3354" w:rsidRDefault="008C11CD" w:rsidP="00501B6E">
      <w:pPr>
        <w:autoSpaceDE w:val="0"/>
        <w:autoSpaceDN w:val="0"/>
        <w:adjustRightInd w:val="0"/>
        <w:jc w:val="both"/>
        <w:rPr>
          <w:rFonts w:ascii="Times New Roman" w:hAnsi="Times New Roman" w:cs="Times New Roman"/>
          <w:sz w:val="24"/>
          <w:szCs w:val="24"/>
          <w:u w:val="single"/>
        </w:rPr>
      </w:pPr>
      <w:r w:rsidRPr="00E5011E">
        <w:rPr>
          <w:rFonts w:ascii="Times New Roman" w:hAnsi="Times New Roman" w:cs="Times New Roman"/>
          <w:sz w:val="24"/>
          <w:szCs w:val="24"/>
          <w:u w:val="single"/>
        </w:rPr>
        <w:t>(</w:t>
      </w:r>
      <w:r w:rsidR="00EA0B18" w:rsidRPr="00E5011E">
        <w:rPr>
          <w:rFonts w:ascii="Times New Roman" w:hAnsi="Times New Roman" w:cs="Times New Roman"/>
          <w:sz w:val="24"/>
          <w:szCs w:val="24"/>
          <w:u w:val="single"/>
        </w:rPr>
        <w:t>ix</w:t>
      </w:r>
      <w:r w:rsidRPr="00E5011E">
        <w:rPr>
          <w:rFonts w:ascii="Times New Roman" w:hAnsi="Times New Roman" w:cs="Times New Roman"/>
          <w:sz w:val="24"/>
          <w:szCs w:val="24"/>
          <w:u w:val="single"/>
        </w:rPr>
        <w:t>) Include</w:t>
      </w:r>
      <w:r w:rsidR="00EA0B18" w:rsidRPr="00E5011E">
        <w:rPr>
          <w:rFonts w:ascii="Times New Roman" w:hAnsi="Times New Roman" w:cs="Times New Roman"/>
          <w:sz w:val="24"/>
          <w:szCs w:val="24"/>
          <w:u w:val="single"/>
        </w:rPr>
        <w:t>s</w:t>
      </w:r>
      <w:r w:rsidRPr="00E5011E">
        <w:rPr>
          <w:rFonts w:ascii="Times New Roman" w:hAnsi="Times New Roman" w:cs="Times New Roman"/>
          <w:sz w:val="24"/>
          <w:szCs w:val="24"/>
          <w:u w:val="single"/>
        </w:rPr>
        <w:t xml:space="preserve"> a disclosure on all installment payment pre-need contracts informing the purchaser what will take place in the event the beneficiary dies before all installments have been paid, including an explanation of what will be owed by the pre-need purchaser for the burial or funeral services in such an event</w:t>
      </w:r>
      <w:r w:rsidR="00485F34">
        <w:rPr>
          <w:rFonts w:ascii="Times New Roman" w:hAnsi="Times New Roman" w:cs="Times New Roman"/>
          <w:sz w:val="24"/>
          <w:szCs w:val="24"/>
          <w:u w:val="single"/>
        </w:rPr>
        <w:t>;</w:t>
      </w:r>
    </w:p>
    <w:p w:rsidR="005B3354" w:rsidRDefault="005B3354" w:rsidP="00501B6E">
      <w:pPr>
        <w:autoSpaceDE w:val="0"/>
        <w:autoSpaceDN w:val="0"/>
        <w:adjustRightInd w:val="0"/>
        <w:jc w:val="both"/>
        <w:rPr>
          <w:rFonts w:ascii="Times New Roman" w:hAnsi="Times New Roman" w:cs="Times New Roman"/>
          <w:sz w:val="24"/>
          <w:szCs w:val="24"/>
          <w:u w:val="single"/>
        </w:rPr>
      </w:pPr>
    </w:p>
    <w:p w:rsidR="00485F34" w:rsidRDefault="005B3354" w:rsidP="00501B6E">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(x) Includes a disclosure that in the administration of individual trust accounts held under a master trust agreement, the trustee may pay all of the reasonable costs incurred in the administration of the trusts, including any state or federal income taxes payable by the trusts in accordance with section 12-1113(1)(</w:t>
      </w:r>
      <w:proofErr w:type="spellStart"/>
      <w:r>
        <w:rPr>
          <w:rFonts w:ascii="Times New Roman" w:hAnsi="Times New Roman" w:cs="Times New Roman"/>
          <w:sz w:val="24"/>
          <w:szCs w:val="24"/>
          <w:u w:val="single"/>
        </w:rPr>
        <w:t>i</w:t>
      </w:r>
      <w:proofErr w:type="spellEnd"/>
      <w:r>
        <w:rPr>
          <w:rFonts w:ascii="Times New Roman" w:hAnsi="Times New Roman" w:cs="Times New Roman"/>
          <w:sz w:val="24"/>
          <w:szCs w:val="24"/>
          <w:u w:val="single"/>
        </w:rPr>
        <w:t>)</w:t>
      </w:r>
      <w:r w:rsidR="00077EA9">
        <w:rPr>
          <w:rFonts w:ascii="Times New Roman" w:hAnsi="Times New Roman" w:cs="Times New Roman"/>
          <w:sz w:val="24"/>
          <w:szCs w:val="24"/>
          <w:u w:val="single"/>
        </w:rPr>
        <w:t>;</w:t>
      </w:r>
    </w:p>
    <w:p w:rsidR="00485F34" w:rsidRDefault="00485F34" w:rsidP="00501B6E">
      <w:pPr>
        <w:autoSpaceDE w:val="0"/>
        <w:autoSpaceDN w:val="0"/>
        <w:adjustRightInd w:val="0"/>
        <w:jc w:val="both"/>
        <w:rPr>
          <w:rFonts w:ascii="Times New Roman" w:hAnsi="Times New Roman" w:cs="Times New Roman"/>
          <w:sz w:val="24"/>
          <w:szCs w:val="24"/>
          <w:u w:val="single"/>
        </w:rPr>
      </w:pPr>
    </w:p>
    <w:p w:rsidR="00172FCA" w:rsidRDefault="00485F34" w:rsidP="00501B6E">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(xi) Includes a disclosure that the pre-need purchaser or beneficiary may contact the Nebraska Department of Insurance to address any concerns with the pre-need contract and provide the pre-need purchaser or beneficiary with the Department’s address and phone number</w:t>
      </w:r>
      <w:r w:rsidR="00077EA9">
        <w:rPr>
          <w:rFonts w:ascii="Times New Roman" w:hAnsi="Times New Roman" w:cs="Times New Roman"/>
          <w:sz w:val="24"/>
          <w:szCs w:val="24"/>
          <w:u w:val="single"/>
        </w:rPr>
        <w:t>; and</w:t>
      </w:r>
    </w:p>
    <w:p w:rsidR="00077EA9" w:rsidRDefault="00077EA9" w:rsidP="00501B6E">
      <w:pPr>
        <w:autoSpaceDE w:val="0"/>
        <w:autoSpaceDN w:val="0"/>
        <w:adjustRightInd w:val="0"/>
        <w:jc w:val="both"/>
        <w:rPr>
          <w:rFonts w:ascii="Times New Roman" w:hAnsi="Times New Roman" w:cs="Times New Roman"/>
          <w:sz w:val="24"/>
          <w:szCs w:val="24"/>
          <w:u w:val="single"/>
        </w:rPr>
      </w:pPr>
    </w:p>
    <w:p w:rsidR="00077EA9" w:rsidRDefault="00077EA9" w:rsidP="00501B6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u w:val="single"/>
        </w:rPr>
        <w:t>(xii) Provides for the designation of a successor trustee or the manner in which a successor trustee can be determined.</w:t>
      </w:r>
    </w:p>
    <w:p w:rsidR="00234FA7" w:rsidRPr="001B1403" w:rsidRDefault="00234FA7"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234FA7">
        <w:rPr>
          <w:rFonts w:ascii="Times New Roman" w:hAnsi="Times New Roman" w:cs="Times New Roman"/>
          <w:strike/>
          <w:sz w:val="24"/>
          <w:szCs w:val="24"/>
        </w:rPr>
        <w:t>3</w:t>
      </w:r>
      <w:r w:rsidR="00581B16" w:rsidRPr="00234FA7">
        <w:rPr>
          <w:rFonts w:ascii="Times New Roman" w:hAnsi="Times New Roman" w:cs="Times New Roman"/>
          <w:sz w:val="24"/>
          <w:szCs w:val="24"/>
          <w:u w:val="single"/>
        </w:rPr>
        <w:t>4</w:t>
      </w:r>
      <w:r w:rsidRPr="001B1403">
        <w:rPr>
          <w:rFonts w:ascii="Times New Roman" w:hAnsi="Times New Roman" w:cs="Times New Roman"/>
          <w:sz w:val="24"/>
          <w:szCs w:val="24"/>
        </w:rPr>
        <w:t>) Except in the case of a default or cancellation by the pre-need purchaser,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 contract shall contain no provisions limiting the liability of the pre-need seller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to less than furnishing the merchandise or services expressed in the contract,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except that the contract may provide that a like or better quality item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merchandise shall be substituted for the original in the event merchandise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itemized is no longer available and through reasonable efforts cannot be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obtained. In the case of default or cancellation of a pre-need sale, a contract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contain no provisions allowing the pre-need seller to retain, as liquidated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damages or otherwise, any amounts not permitted by section 12-1113. Any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contractual provisions to the contrary shall be of no force or effect.</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12-1112 Act; when applicable.</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The terms and conditions of the Burial Pre-Need Sale Act shall govern only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those pre-need sales made and contracts entered into by any pre-need seller 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his, her, or its agents </w:t>
      </w:r>
      <w:r w:rsidRPr="001B1403">
        <w:rPr>
          <w:rFonts w:ascii="Times New Roman" w:hAnsi="Times New Roman" w:cs="Times New Roman"/>
          <w:sz w:val="24"/>
          <w:szCs w:val="24"/>
        </w:rPr>
        <w:lastRenderedPageBreak/>
        <w:t>after January 1, 1987. The Burial Pre-Need Sale Act shall</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not be construed so as to impair or affect the obligation of any lawful contract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in existence on or prior to January 1, 1987.</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12-1113 Trust funds; distributions; conditions; accumulation.</w:t>
      </w:r>
      <w:proofErr w:type="gramEnd"/>
    </w:p>
    <w:p w:rsidR="002A01F4" w:rsidRPr="00234FA7" w:rsidRDefault="00A71D11" w:rsidP="00501B6E">
      <w:pPr>
        <w:autoSpaceDE w:val="0"/>
        <w:autoSpaceDN w:val="0"/>
        <w:adjustRightInd w:val="0"/>
        <w:jc w:val="both"/>
        <w:rPr>
          <w:rFonts w:ascii="Times New Roman" w:hAnsi="Times New Roman" w:cs="Times New Roman"/>
          <w:strike/>
          <w:sz w:val="24"/>
          <w:szCs w:val="24"/>
        </w:rPr>
      </w:pPr>
      <w:r w:rsidRPr="00234FA7">
        <w:rPr>
          <w:rFonts w:ascii="Times New Roman" w:hAnsi="Times New Roman" w:cs="Times New Roman"/>
          <w:strike/>
          <w:sz w:val="24"/>
          <w:szCs w:val="24"/>
        </w:rPr>
        <w:t>(1) Except as provided in subsection (3) of this section, at least annually the</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trustee shall distribute all of the income of any trust account to the pre-need</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seller after deducting the amount computed under section 12-1114.</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234FA7">
        <w:rPr>
          <w:rFonts w:ascii="Times New Roman" w:hAnsi="Times New Roman" w:cs="Times New Roman"/>
          <w:strike/>
          <w:sz w:val="24"/>
          <w:szCs w:val="24"/>
        </w:rPr>
        <w:t>2</w:t>
      </w:r>
      <w:r w:rsidR="00581B16" w:rsidRPr="00234FA7">
        <w:rPr>
          <w:rFonts w:ascii="Times New Roman" w:hAnsi="Times New Roman" w:cs="Times New Roman"/>
          <w:sz w:val="24"/>
          <w:szCs w:val="24"/>
          <w:u w:val="single"/>
        </w:rPr>
        <w:t>1</w:t>
      </w:r>
      <w:r w:rsidRPr="001B1403">
        <w:rPr>
          <w:rFonts w:ascii="Times New Roman" w:hAnsi="Times New Roman" w:cs="Times New Roman"/>
          <w:sz w:val="24"/>
          <w:szCs w:val="24"/>
        </w:rPr>
        <w:t xml:space="preserve">) All </w:t>
      </w:r>
      <w:r w:rsidRPr="00234FA7">
        <w:rPr>
          <w:rFonts w:ascii="Times New Roman" w:hAnsi="Times New Roman" w:cs="Times New Roman"/>
          <w:strike/>
          <w:sz w:val="24"/>
          <w:szCs w:val="24"/>
        </w:rPr>
        <w:t xml:space="preserve">remaining </w:t>
      </w:r>
      <w:r w:rsidRPr="001B1403">
        <w:rPr>
          <w:rFonts w:ascii="Times New Roman" w:hAnsi="Times New Roman" w:cs="Times New Roman"/>
          <w:sz w:val="24"/>
          <w:szCs w:val="24"/>
        </w:rPr>
        <w:t>funds held in trust</w:t>
      </w:r>
      <w:r w:rsidRPr="00234FA7">
        <w:rPr>
          <w:rFonts w:ascii="Times New Roman" w:hAnsi="Times New Roman" w:cs="Times New Roman"/>
          <w:strike/>
          <w:sz w:val="24"/>
          <w:szCs w:val="24"/>
        </w:rPr>
        <w:t>, including cost-of-living amounts retained</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as required by section 12-1114,</w:t>
      </w:r>
      <w:r w:rsidRPr="001B1403">
        <w:rPr>
          <w:rFonts w:ascii="Times New Roman" w:hAnsi="Times New Roman" w:cs="Times New Roman"/>
          <w:sz w:val="24"/>
          <w:szCs w:val="24"/>
        </w:rPr>
        <w:t xml:space="preserve"> shall be governed by the following:</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 When the funds held in trust are for the purchase of a crypt or niche in a</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mausoleum, columbarium, or lawn crypt which is to be constructed or is being</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constructed, the trustee shall distribute the funds held in trust for such purpose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to the pre-need seller as follows:</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r w:rsidRPr="001B1403">
        <w:rPr>
          <w:rFonts w:ascii="Times New Roman" w:hAnsi="Times New Roman" w:cs="Times New Roman"/>
          <w:sz w:val="24"/>
          <w:szCs w:val="24"/>
        </w:rPr>
        <w:t>i</w:t>
      </w:r>
      <w:proofErr w:type="spellEnd"/>
      <w:r w:rsidRPr="001B1403">
        <w:rPr>
          <w:rFonts w:ascii="Times New Roman" w:hAnsi="Times New Roman" w:cs="Times New Roman"/>
          <w:sz w:val="24"/>
          <w:szCs w:val="24"/>
        </w:rPr>
        <w:t>) Twenty-five percent of the funds held in trust shall be paid over to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upon written notification from the pre-need seller, verified in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writing by the pre-need seller’s contractor or person in charge of the construction,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that twenty-five percent of the construction of the mausoleum, columbarium,</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or lawn crypt has been substantially completed;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(ii) Thirty-three and one-third percent of the funds remaining in trust shall be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paid over to the pre-need seller upon written notification from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verified in writing by the pre-need seller’s contractor or person in charge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of construction, that fifty percent of the construction of the mausoleum,</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columbarium, or lawn crypt has been substantially completed;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(iii) Fifty percent of the funds remaining in trust shall be paid over to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upon written notification from the pre-need seller, verified in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writing by the pre-need seller’s contractor or person in charge of construction,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that seventy-five percent of the construction of the mausoleum, columbarium,</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or lawn crypt has been substantially completed; and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(iv) All funds remaining in trust shall be paid over to the pre-need seller upon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written notification from the pre-need seller, verified in writing by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seller’s contractor or person in charge of construction, that the construction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mausoleum, columbarium, or lawn crypt has been substantially completed;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When the funds are held in trust by reason of a pre-need sale which is not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included in subdivision (</w:t>
      </w:r>
      <w:r w:rsidRPr="00234FA7">
        <w:rPr>
          <w:rFonts w:ascii="Times New Roman" w:hAnsi="Times New Roman" w:cs="Times New Roman"/>
          <w:strike/>
          <w:sz w:val="24"/>
          <w:szCs w:val="24"/>
        </w:rPr>
        <w:t>2</w:t>
      </w:r>
      <w:r w:rsidR="000C2804" w:rsidRPr="00234FA7">
        <w:rPr>
          <w:rFonts w:ascii="Times New Roman" w:hAnsi="Times New Roman" w:cs="Times New Roman"/>
          <w:sz w:val="24"/>
          <w:szCs w:val="24"/>
          <w:u w:val="single"/>
        </w:rPr>
        <w:t>1</w:t>
      </w:r>
      <w:proofErr w:type="gramStart"/>
      <w:r w:rsidRPr="001B1403">
        <w:rPr>
          <w:rFonts w:ascii="Times New Roman" w:hAnsi="Times New Roman" w:cs="Times New Roman"/>
          <w:sz w:val="24"/>
          <w:szCs w:val="24"/>
        </w:rPr>
        <w:t>)(</w:t>
      </w:r>
      <w:proofErr w:type="gramEnd"/>
      <w:r w:rsidRPr="001B1403">
        <w:rPr>
          <w:rFonts w:ascii="Times New Roman" w:hAnsi="Times New Roman" w:cs="Times New Roman"/>
          <w:sz w:val="24"/>
          <w:szCs w:val="24"/>
        </w:rPr>
        <w:t xml:space="preserve">a) of this section, the trustee shall </w:t>
      </w:r>
      <w:r w:rsidR="00D305B8" w:rsidRPr="00234FA7">
        <w:rPr>
          <w:rFonts w:ascii="Times New Roman" w:hAnsi="Times New Roman" w:cs="Times New Roman"/>
          <w:sz w:val="24"/>
          <w:szCs w:val="24"/>
          <w:u w:val="single"/>
        </w:rPr>
        <w:t xml:space="preserve">immediately </w:t>
      </w:r>
      <w:r w:rsidRPr="001B1403">
        <w:rPr>
          <w:rFonts w:ascii="Times New Roman" w:hAnsi="Times New Roman" w:cs="Times New Roman"/>
          <w:sz w:val="24"/>
          <w:szCs w:val="24"/>
        </w:rPr>
        <w:t>pay over to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pre-need seller</w:t>
      </w:r>
      <w:r w:rsidR="005B3354">
        <w:rPr>
          <w:rFonts w:ascii="Times New Roman" w:hAnsi="Times New Roman" w:cs="Times New Roman"/>
          <w:sz w:val="24"/>
          <w:szCs w:val="24"/>
          <w:u w:val="single"/>
        </w:rPr>
        <w:t>, less any amounts withheld subject to subsection (</w:t>
      </w:r>
      <w:proofErr w:type="spellStart"/>
      <w:r w:rsidR="005B3354">
        <w:rPr>
          <w:rFonts w:ascii="Times New Roman" w:hAnsi="Times New Roman" w:cs="Times New Roman"/>
          <w:sz w:val="24"/>
          <w:szCs w:val="24"/>
          <w:u w:val="single"/>
        </w:rPr>
        <w:t>i</w:t>
      </w:r>
      <w:proofErr w:type="spellEnd"/>
      <w:r w:rsidR="005B3354">
        <w:rPr>
          <w:rFonts w:ascii="Times New Roman" w:hAnsi="Times New Roman" w:cs="Times New Roman"/>
          <w:sz w:val="24"/>
          <w:szCs w:val="24"/>
          <w:u w:val="single"/>
        </w:rPr>
        <w:t>) of this section,</w:t>
      </w:r>
      <w:r w:rsidRPr="001B1403">
        <w:rPr>
          <w:rFonts w:ascii="Times New Roman" w:hAnsi="Times New Roman" w:cs="Times New Roman"/>
          <w:sz w:val="24"/>
          <w:szCs w:val="24"/>
        </w:rPr>
        <w:t xml:space="preserve"> the </w:t>
      </w:r>
      <w:r w:rsidR="0035730B" w:rsidRPr="00234FA7">
        <w:rPr>
          <w:rFonts w:ascii="Times New Roman" w:hAnsi="Times New Roman" w:cs="Times New Roman"/>
          <w:sz w:val="24"/>
          <w:szCs w:val="24"/>
          <w:u w:val="single"/>
        </w:rPr>
        <w:t xml:space="preserve">market value of </w:t>
      </w:r>
      <w:r w:rsidRPr="001B1403">
        <w:rPr>
          <w:rFonts w:ascii="Times New Roman" w:hAnsi="Times New Roman" w:cs="Times New Roman"/>
          <w:sz w:val="24"/>
          <w:szCs w:val="24"/>
        </w:rPr>
        <w:t>funds held in trust upon receiving written notification from</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pre-need seller that delivery of the merchandise has been completed 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services have been performed for which the funds were placed in trust;</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234FA7"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 xml:space="preserve">(c) Upon cancellation of a pre-need </w:t>
      </w:r>
      <w:proofErr w:type="spellStart"/>
      <w:r w:rsidRPr="00234FA7">
        <w:rPr>
          <w:rFonts w:ascii="Times New Roman" w:hAnsi="Times New Roman" w:cs="Times New Roman"/>
          <w:strike/>
          <w:sz w:val="24"/>
          <w:szCs w:val="24"/>
        </w:rPr>
        <w:t>sale</w:t>
      </w:r>
      <w:r w:rsidR="00E86A6F" w:rsidRPr="00234FA7">
        <w:rPr>
          <w:rFonts w:ascii="Times New Roman" w:hAnsi="Times New Roman" w:cs="Times New Roman"/>
          <w:sz w:val="24"/>
          <w:szCs w:val="24"/>
          <w:u w:val="single"/>
        </w:rPr>
        <w:t>contract</w:t>
      </w:r>
      <w:proofErr w:type="spellEnd"/>
      <w:r w:rsidR="00E86A6F" w:rsidRPr="00234FA7">
        <w:rPr>
          <w:rFonts w:ascii="Times New Roman" w:hAnsi="Times New Roman" w:cs="Times New Roman"/>
          <w:sz w:val="24"/>
          <w:szCs w:val="24"/>
          <w:u w:val="single"/>
        </w:rPr>
        <w:t xml:space="preserve"> </w:t>
      </w:r>
      <w:r w:rsidR="002C1212" w:rsidRPr="00234FA7">
        <w:rPr>
          <w:rFonts w:ascii="Times New Roman" w:hAnsi="Times New Roman" w:cs="Times New Roman"/>
          <w:sz w:val="24"/>
          <w:szCs w:val="24"/>
          <w:u w:val="single"/>
        </w:rPr>
        <w:t xml:space="preserve">by the pre-need </w:t>
      </w:r>
      <w:r w:rsidR="00176DD2" w:rsidRPr="00234FA7">
        <w:rPr>
          <w:rFonts w:ascii="Times New Roman" w:hAnsi="Times New Roman" w:cs="Times New Roman"/>
          <w:sz w:val="24"/>
          <w:szCs w:val="24"/>
          <w:u w:val="single"/>
        </w:rPr>
        <w:t>purchaser</w:t>
      </w:r>
      <w:r w:rsidRPr="001B1403">
        <w:rPr>
          <w:rFonts w:ascii="Times New Roman" w:hAnsi="Times New Roman" w:cs="Times New Roman"/>
          <w:sz w:val="24"/>
          <w:szCs w:val="24"/>
        </w:rPr>
        <w:t>, unless the pre-need purchaser has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designated the trust as irrevocable pursuant to section 12-1106,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shall give written notification to the trustee and the trustee shall, within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ninety days, pay over to the pre-need purchaser an amount equal to the amount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required to be held in trust by the pre-need seller for that pre-need purchaser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after deducting any reasonable charges made by the trustee caused by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cancellation and then any balance remaining in the pre-need purchaser’s trust</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account shall immediately be paid over to the pre-need seller;</w:t>
      </w:r>
    </w:p>
    <w:p w:rsidR="00AF6039" w:rsidRPr="00234FA7" w:rsidRDefault="00AF6039" w:rsidP="00501B6E">
      <w:pPr>
        <w:autoSpaceDE w:val="0"/>
        <w:autoSpaceDN w:val="0"/>
        <w:adjustRightInd w:val="0"/>
        <w:jc w:val="both"/>
        <w:rPr>
          <w:rFonts w:ascii="Times New Roman" w:hAnsi="Times New Roman" w:cs="Times New Roman"/>
          <w:sz w:val="24"/>
          <w:szCs w:val="24"/>
          <w:u w:val="single"/>
        </w:rPr>
      </w:pPr>
    </w:p>
    <w:p w:rsidR="00AF6039" w:rsidRPr="001B1403" w:rsidRDefault="00581B16" w:rsidP="00501B6E">
      <w:pPr>
        <w:autoSpaceDE w:val="0"/>
        <w:autoSpaceDN w:val="0"/>
        <w:adjustRightInd w:val="0"/>
        <w:jc w:val="both"/>
        <w:rPr>
          <w:rFonts w:ascii="Times New Roman" w:hAnsi="Times New Roman" w:cs="Times New Roman"/>
          <w:sz w:val="24"/>
          <w:szCs w:val="24"/>
        </w:rPr>
      </w:pPr>
      <w:r w:rsidRPr="00234FA7">
        <w:rPr>
          <w:rFonts w:ascii="Times New Roman" w:hAnsi="Times New Roman" w:cs="Times New Roman"/>
          <w:sz w:val="24"/>
          <w:szCs w:val="24"/>
          <w:u w:val="single"/>
        </w:rPr>
        <w:t xml:space="preserve">(d) </w:t>
      </w:r>
      <w:r w:rsidR="00AF6039" w:rsidRPr="00234FA7">
        <w:rPr>
          <w:rFonts w:ascii="Times New Roman" w:hAnsi="Times New Roman" w:cs="Times New Roman"/>
          <w:sz w:val="24"/>
          <w:szCs w:val="24"/>
          <w:u w:val="single"/>
        </w:rPr>
        <w:t xml:space="preserve">Upon cancellation of a pre-need contract by the pre-need seller, unless the pre-need purchaser has designated the trust as irrevocable pursuant to section 12-1106, the pre-need seller shall give written notification to the trustee and the trustee shall, within ninety days, pay over to the pre-need purchaser one hundred percent of the market value of funds held in trust </w:t>
      </w:r>
      <w:r w:rsidR="00451E16" w:rsidRPr="00234FA7">
        <w:rPr>
          <w:rFonts w:ascii="Times New Roman" w:hAnsi="Times New Roman" w:cs="Times New Roman"/>
          <w:sz w:val="24"/>
          <w:szCs w:val="24"/>
          <w:u w:val="single"/>
        </w:rPr>
        <w:t>after deducting any reasonable charges made by the trustee caused by the cancellation. The pre-need seller shall pay over to the pre-need purchaser any amounts previously excluded from trust under section 12-1104.</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gramStart"/>
      <w:r w:rsidRPr="00234FA7">
        <w:rPr>
          <w:rFonts w:ascii="Times New Roman" w:hAnsi="Times New Roman" w:cs="Times New Roman"/>
          <w:strike/>
          <w:sz w:val="24"/>
          <w:szCs w:val="24"/>
        </w:rPr>
        <w:t>d</w:t>
      </w:r>
      <w:r w:rsidR="00581B16" w:rsidRPr="00234FA7">
        <w:rPr>
          <w:rFonts w:ascii="Times New Roman" w:hAnsi="Times New Roman" w:cs="Times New Roman"/>
          <w:sz w:val="24"/>
          <w:szCs w:val="24"/>
          <w:u w:val="single"/>
        </w:rPr>
        <w:t>e</w:t>
      </w:r>
      <w:proofErr w:type="gramEnd"/>
      <w:r w:rsidRPr="001B1403">
        <w:rPr>
          <w:rFonts w:ascii="Times New Roman" w:hAnsi="Times New Roman" w:cs="Times New Roman"/>
          <w:sz w:val="24"/>
          <w:szCs w:val="24"/>
        </w:rPr>
        <w:t xml:space="preserve">) Upon cancellation of a pre-need </w:t>
      </w:r>
      <w:r w:rsidRPr="00234FA7">
        <w:rPr>
          <w:rFonts w:ascii="Times New Roman" w:hAnsi="Times New Roman" w:cs="Times New Roman"/>
          <w:strike/>
          <w:sz w:val="24"/>
          <w:szCs w:val="24"/>
        </w:rPr>
        <w:t xml:space="preserve">sale </w:t>
      </w:r>
      <w:r w:rsidR="00E86A6F" w:rsidRPr="00234FA7">
        <w:rPr>
          <w:rFonts w:ascii="Times New Roman" w:hAnsi="Times New Roman" w:cs="Times New Roman"/>
          <w:sz w:val="24"/>
          <w:szCs w:val="24"/>
          <w:u w:val="single"/>
        </w:rPr>
        <w:t xml:space="preserve">contract </w:t>
      </w:r>
      <w:r w:rsidR="00176DD2" w:rsidRPr="00234FA7">
        <w:rPr>
          <w:rFonts w:ascii="Times New Roman" w:hAnsi="Times New Roman" w:cs="Times New Roman"/>
          <w:sz w:val="24"/>
          <w:szCs w:val="24"/>
          <w:u w:val="single"/>
        </w:rPr>
        <w:t xml:space="preserve">by the pre-need </w:t>
      </w:r>
      <w:r w:rsidR="00AF6039" w:rsidRPr="00234FA7">
        <w:rPr>
          <w:rFonts w:ascii="Times New Roman" w:hAnsi="Times New Roman" w:cs="Times New Roman"/>
          <w:sz w:val="24"/>
          <w:szCs w:val="24"/>
          <w:u w:val="single"/>
        </w:rPr>
        <w:t>purchaser</w:t>
      </w:r>
      <w:r w:rsidR="00176DD2" w:rsidRPr="00234FA7">
        <w:rPr>
          <w:rFonts w:ascii="Times New Roman" w:hAnsi="Times New Roman" w:cs="Times New Roman"/>
          <w:sz w:val="24"/>
          <w:szCs w:val="24"/>
          <w:u w:val="single"/>
        </w:rPr>
        <w:t xml:space="preserve">, </w:t>
      </w:r>
      <w:r w:rsidRPr="001B1403">
        <w:rPr>
          <w:rFonts w:ascii="Times New Roman" w:hAnsi="Times New Roman" w:cs="Times New Roman"/>
          <w:sz w:val="24"/>
          <w:szCs w:val="24"/>
        </w:rPr>
        <w:t>in which the funds were designated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by the pre-need purchaser as irrevocable pursuant to section 12-1106,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trustee shall immediately pay over to the pre-need seller any amounts otherwise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excludable from trust under section 12-1104 if such amounts have not previously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been retained by the pre-need seller. Thereafter, the amount required to be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held in trust shall be computed by the trustee and the amount so computed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be held by the trustee separate from the trust in an individual account in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name of the pre-need purchaser and such account shall:</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r w:rsidRPr="001B1403">
        <w:rPr>
          <w:rFonts w:ascii="Times New Roman" w:hAnsi="Times New Roman" w:cs="Times New Roman"/>
          <w:sz w:val="24"/>
          <w:szCs w:val="24"/>
        </w:rPr>
        <w:t>i</w:t>
      </w:r>
      <w:proofErr w:type="spellEnd"/>
      <w:r w:rsidRPr="001B1403">
        <w:rPr>
          <w:rFonts w:ascii="Times New Roman" w:hAnsi="Times New Roman" w:cs="Times New Roman"/>
          <w:sz w:val="24"/>
          <w:szCs w:val="24"/>
        </w:rPr>
        <w:t xml:space="preserve">) Be held until the death of the </w:t>
      </w:r>
      <w:r w:rsidRPr="00234FA7">
        <w:rPr>
          <w:rFonts w:ascii="Times New Roman" w:hAnsi="Times New Roman" w:cs="Times New Roman"/>
          <w:strike/>
          <w:sz w:val="24"/>
          <w:szCs w:val="24"/>
        </w:rPr>
        <w:t>person for whom the pre-need sale was</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 xml:space="preserve">entered </w:t>
      </w:r>
      <w:proofErr w:type="spellStart"/>
      <w:r w:rsidRPr="00234FA7">
        <w:rPr>
          <w:rFonts w:ascii="Times New Roman" w:hAnsi="Times New Roman" w:cs="Times New Roman"/>
          <w:strike/>
          <w:sz w:val="24"/>
          <w:szCs w:val="24"/>
        </w:rPr>
        <w:t>into</w:t>
      </w:r>
      <w:r w:rsidR="00625B34" w:rsidRPr="00234FA7">
        <w:rPr>
          <w:rFonts w:ascii="Times New Roman" w:hAnsi="Times New Roman" w:cs="Times New Roman"/>
          <w:sz w:val="24"/>
          <w:szCs w:val="24"/>
          <w:u w:val="single"/>
        </w:rPr>
        <w:t>beneficiary</w:t>
      </w:r>
      <w:proofErr w:type="spellEnd"/>
      <w:r w:rsidRPr="001B1403">
        <w:rPr>
          <w:rFonts w:ascii="Times New Roman" w:hAnsi="Times New Roman" w:cs="Times New Roman"/>
          <w:sz w:val="24"/>
          <w:szCs w:val="24"/>
        </w:rPr>
        <w:t xml:space="preserve">, at which time </w:t>
      </w:r>
      <w:r w:rsidR="000C2804" w:rsidRPr="00234FA7">
        <w:rPr>
          <w:rFonts w:ascii="Times New Roman" w:hAnsi="Times New Roman" w:cs="Times New Roman"/>
          <w:sz w:val="24"/>
          <w:szCs w:val="24"/>
          <w:u w:val="single"/>
        </w:rPr>
        <w:t xml:space="preserve">the market value of </w:t>
      </w:r>
      <w:r w:rsidRPr="001B1403">
        <w:rPr>
          <w:rFonts w:ascii="Times New Roman" w:hAnsi="Times New Roman" w:cs="Times New Roman"/>
          <w:sz w:val="24"/>
          <w:szCs w:val="24"/>
        </w:rPr>
        <w:t>all funds in the individual account, less any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reasonable charges made by the trustee which were caused by such cancellation,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within ninety days, be paid to the pre-need purchaser or his or her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estate; or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234FA7"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(ii) Be held until the trustee receives written notification from the pre-need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purchaser to transfer </w:t>
      </w:r>
      <w:r w:rsidR="000C2804" w:rsidRPr="00234FA7">
        <w:rPr>
          <w:rFonts w:ascii="Times New Roman" w:hAnsi="Times New Roman" w:cs="Times New Roman"/>
          <w:sz w:val="24"/>
          <w:szCs w:val="24"/>
          <w:u w:val="single"/>
        </w:rPr>
        <w:t xml:space="preserve">the market value of </w:t>
      </w:r>
      <w:r w:rsidRPr="001B1403">
        <w:rPr>
          <w:rFonts w:ascii="Times New Roman" w:hAnsi="Times New Roman" w:cs="Times New Roman"/>
          <w:sz w:val="24"/>
          <w:szCs w:val="24"/>
        </w:rPr>
        <w:t>all of the funds held in the individual account, less any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reasonable charges made by the trustee which were caused by such cancellation,</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to another irrevocable trust established by another licensed pre-need seller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as a result of a pre-need sale made by the second pre-need seller to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canceling pre-need purchaser. Such transfer shall take place within ninety days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after such written notification is received by the original pre-need seller.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balance remaining in such pre-need purchaser’s trust account after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transfer of the computed amount to the individual account shall be paid over to</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pre-need seller;</w:t>
      </w:r>
    </w:p>
    <w:p w:rsidR="003423EA" w:rsidRPr="00234FA7" w:rsidRDefault="003423EA" w:rsidP="00501B6E">
      <w:pPr>
        <w:autoSpaceDE w:val="0"/>
        <w:autoSpaceDN w:val="0"/>
        <w:adjustRightInd w:val="0"/>
        <w:jc w:val="both"/>
        <w:rPr>
          <w:rFonts w:ascii="Times New Roman" w:hAnsi="Times New Roman" w:cs="Times New Roman"/>
          <w:sz w:val="24"/>
          <w:szCs w:val="24"/>
          <w:u w:val="single"/>
        </w:rPr>
      </w:pPr>
    </w:p>
    <w:p w:rsidR="003423EA" w:rsidRPr="00234FA7" w:rsidRDefault="00581B16" w:rsidP="00501B6E">
      <w:pPr>
        <w:autoSpaceDE w:val="0"/>
        <w:autoSpaceDN w:val="0"/>
        <w:adjustRightInd w:val="0"/>
        <w:jc w:val="both"/>
        <w:rPr>
          <w:rFonts w:ascii="Times New Roman" w:hAnsi="Times New Roman" w:cs="Times New Roman"/>
          <w:sz w:val="24"/>
          <w:szCs w:val="24"/>
          <w:u w:val="single"/>
        </w:rPr>
      </w:pPr>
      <w:r w:rsidRPr="00234FA7">
        <w:rPr>
          <w:rFonts w:ascii="Times New Roman" w:hAnsi="Times New Roman" w:cs="Times New Roman"/>
          <w:sz w:val="24"/>
          <w:szCs w:val="24"/>
          <w:u w:val="single"/>
        </w:rPr>
        <w:t xml:space="preserve">(f) </w:t>
      </w:r>
      <w:r w:rsidR="00AF6039" w:rsidRPr="00234FA7">
        <w:rPr>
          <w:rFonts w:ascii="Times New Roman" w:hAnsi="Times New Roman" w:cs="Times New Roman"/>
          <w:sz w:val="24"/>
          <w:szCs w:val="24"/>
          <w:u w:val="single"/>
        </w:rPr>
        <w:t xml:space="preserve">Upon cancellation of a pre-need contract by the pre-need seller, </w:t>
      </w:r>
      <w:r w:rsidR="00451E16" w:rsidRPr="00234FA7">
        <w:rPr>
          <w:rFonts w:ascii="Times New Roman" w:hAnsi="Times New Roman" w:cs="Times New Roman"/>
          <w:sz w:val="24"/>
          <w:szCs w:val="24"/>
          <w:u w:val="single"/>
        </w:rPr>
        <w:t xml:space="preserve">in which the funds were designated by the pre-need purchaser as irrevocable pursuant to section 12-1106, </w:t>
      </w:r>
      <w:r w:rsidR="00D062E7" w:rsidRPr="00234FA7">
        <w:rPr>
          <w:rFonts w:ascii="Times New Roman" w:hAnsi="Times New Roman" w:cs="Times New Roman"/>
          <w:sz w:val="24"/>
          <w:szCs w:val="24"/>
          <w:u w:val="single"/>
        </w:rPr>
        <w:t>the pre-need seller shall immediately pay over to the trustee any amounts previously excluded from the trust under section 12-1104. Th</w:t>
      </w:r>
      <w:r w:rsidR="00451E16" w:rsidRPr="00234FA7">
        <w:rPr>
          <w:rFonts w:ascii="Times New Roman" w:hAnsi="Times New Roman" w:cs="Times New Roman"/>
          <w:sz w:val="24"/>
          <w:szCs w:val="24"/>
          <w:u w:val="single"/>
        </w:rPr>
        <w:t xml:space="preserve">e trustee shall </w:t>
      </w:r>
      <w:r w:rsidR="00D062E7" w:rsidRPr="00234FA7">
        <w:rPr>
          <w:rFonts w:ascii="Times New Roman" w:hAnsi="Times New Roman" w:cs="Times New Roman"/>
          <w:sz w:val="24"/>
          <w:szCs w:val="24"/>
          <w:u w:val="single"/>
        </w:rPr>
        <w:t>place</w:t>
      </w:r>
      <w:r w:rsidR="00451E16" w:rsidRPr="00234FA7">
        <w:rPr>
          <w:rFonts w:ascii="Times New Roman" w:hAnsi="Times New Roman" w:cs="Times New Roman"/>
          <w:sz w:val="24"/>
          <w:szCs w:val="24"/>
          <w:u w:val="single"/>
        </w:rPr>
        <w:t xml:space="preserve"> one hundred </w:t>
      </w:r>
      <w:r w:rsidR="00451E16" w:rsidRPr="00234FA7">
        <w:rPr>
          <w:rFonts w:ascii="Times New Roman" w:hAnsi="Times New Roman" w:cs="Times New Roman"/>
          <w:sz w:val="24"/>
          <w:szCs w:val="24"/>
          <w:u w:val="single"/>
        </w:rPr>
        <w:lastRenderedPageBreak/>
        <w:t xml:space="preserve">percent </w:t>
      </w:r>
      <w:r w:rsidR="00D062E7" w:rsidRPr="00234FA7">
        <w:rPr>
          <w:rFonts w:ascii="Times New Roman" w:hAnsi="Times New Roman" w:cs="Times New Roman"/>
          <w:sz w:val="24"/>
          <w:szCs w:val="24"/>
          <w:u w:val="single"/>
        </w:rPr>
        <w:t xml:space="preserve">of the </w:t>
      </w:r>
      <w:r w:rsidR="000C2804" w:rsidRPr="00234FA7">
        <w:rPr>
          <w:rFonts w:ascii="Times New Roman" w:hAnsi="Times New Roman" w:cs="Times New Roman"/>
          <w:sz w:val="24"/>
          <w:szCs w:val="24"/>
          <w:u w:val="single"/>
        </w:rPr>
        <w:t xml:space="preserve">market value of </w:t>
      </w:r>
      <w:r w:rsidR="00D062E7" w:rsidRPr="00234FA7">
        <w:rPr>
          <w:rFonts w:ascii="Times New Roman" w:hAnsi="Times New Roman" w:cs="Times New Roman"/>
          <w:sz w:val="24"/>
          <w:szCs w:val="24"/>
          <w:u w:val="single"/>
        </w:rPr>
        <w:t>funds held in trust, including any amounts remitted by the pre-need seller pursuant to this section, in an individual account in the name of the pre-need purchaser and such account shall:</w:t>
      </w:r>
    </w:p>
    <w:p w:rsidR="00D062E7" w:rsidRPr="00234FA7" w:rsidRDefault="00D062E7" w:rsidP="00501B6E">
      <w:pPr>
        <w:autoSpaceDE w:val="0"/>
        <w:autoSpaceDN w:val="0"/>
        <w:adjustRightInd w:val="0"/>
        <w:jc w:val="both"/>
        <w:rPr>
          <w:rFonts w:ascii="Times New Roman" w:hAnsi="Times New Roman" w:cs="Times New Roman"/>
          <w:sz w:val="24"/>
          <w:szCs w:val="24"/>
          <w:u w:val="single"/>
        </w:rPr>
      </w:pPr>
    </w:p>
    <w:p w:rsidR="00D062E7" w:rsidRPr="00234FA7" w:rsidRDefault="00581B16" w:rsidP="00501B6E">
      <w:pPr>
        <w:autoSpaceDE w:val="0"/>
        <w:autoSpaceDN w:val="0"/>
        <w:adjustRightInd w:val="0"/>
        <w:jc w:val="both"/>
        <w:rPr>
          <w:rFonts w:ascii="Times New Roman" w:hAnsi="Times New Roman" w:cs="Times New Roman"/>
          <w:sz w:val="24"/>
          <w:szCs w:val="24"/>
          <w:u w:val="single"/>
        </w:rPr>
      </w:pPr>
      <w:r w:rsidRPr="00234FA7">
        <w:rPr>
          <w:rFonts w:ascii="Times New Roman" w:hAnsi="Times New Roman" w:cs="Times New Roman"/>
          <w:sz w:val="24"/>
          <w:szCs w:val="24"/>
          <w:u w:val="single"/>
        </w:rPr>
        <w:t>(</w:t>
      </w:r>
      <w:proofErr w:type="spellStart"/>
      <w:r w:rsidRPr="00234FA7">
        <w:rPr>
          <w:rFonts w:ascii="Times New Roman" w:hAnsi="Times New Roman" w:cs="Times New Roman"/>
          <w:sz w:val="24"/>
          <w:szCs w:val="24"/>
          <w:u w:val="single"/>
        </w:rPr>
        <w:t>i</w:t>
      </w:r>
      <w:proofErr w:type="spellEnd"/>
      <w:r w:rsidRPr="00234FA7">
        <w:rPr>
          <w:rFonts w:ascii="Times New Roman" w:hAnsi="Times New Roman" w:cs="Times New Roman"/>
          <w:sz w:val="24"/>
          <w:szCs w:val="24"/>
          <w:u w:val="single"/>
        </w:rPr>
        <w:t xml:space="preserve">) </w:t>
      </w:r>
      <w:r w:rsidR="00D062E7" w:rsidRPr="00234FA7">
        <w:rPr>
          <w:rFonts w:ascii="Times New Roman" w:hAnsi="Times New Roman" w:cs="Times New Roman"/>
          <w:sz w:val="24"/>
          <w:szCs w:val="24"/>
          <w:u w:val="single"/>
        </w:rPr>
        <w:t xml:space="preserve">Be held until the death of the </w:t>
      </w:r>
      <w:r w:rsidR="00625B34" w:rsidRPr="00234FA7">
        <w:rPr>
          <w:rFonts w:ascii="Times New Roman" w:hAnsi="Times New Roman" w:cs="Times New Roman"/>
          <w:sz w:val="24"/>
          <w:szCs w:val="24"/>
          <w:u w:val="single"/>
        </w:rPr>
        <w:t>beneficiary</w:t>
      </w:r>
      <w:r w:rsidR="00D062E7" w:rsidRPr="00234FA7">
        <w:rPr>
          <w:rFonts w:ascii="Times New Roman" w:hAnsi="Times New Roman" w:cs="Times New Roman"/>
          <w:sz w:val="24"/>
          <w:szCs w:val="24"/>
          <w:u w:val="single"/>
        </w:rPr>
        <w:t>, at which time the market value of all funds held in trust, less any reasonable charges made by the trustee which were caused by such cancellation, shall, within ninety days, be paid to the pre-need purchaser or his or her estate; or</w:t>
      </w:r>
    </w:p>
    <w:p w:rsidR="00D062E7" w:rsidRPr="00234FA7" w:rsidRDefault="00D062E7" w:rsidP="00501B6E">
      <w:pPr>
        <w:autoSpaceDE w:val="0"/>
        <w:autoSpaceDN w:val="0"/>
        <w:adjustRightInd w:val="0"/>
        <w:jc w:val="both"/>
        <w:rPr>
          <w:rFonts w:ascii="Times New Roman" w:hAnsi="Times New Roman" w:cs="Times New Roman"/>
          <w:sz w:val="24"/>
          <w:szCs w:val="24"/>
          <w:u w:val="single"/>
        </w:rPr>
      </w:pPr>
    </w:p>
    <w:p w:rsidR="00D062E7" w:rsidRPr="001B1403" w:rsidRDefault="00581B16" w:rsidP="00501B6E">
      <w:pPr>
        <w:autoSpaceDE w:val="0"/>
        <w:autoSpaceDN w:val="0"/>
        <w:adjustRightInd w:val="0"/>
        <w:jc w:val="both"/>
        <w:rPr>
          <w:rFonts w:ascii="Times New Roman" w:hAnsi="Times New Roman" w:cs="Times New Roman"/>
          <w:sz w:val="24"/>
          <w:szCs w:val="24"/>
        </w:rPr>
      </w:pPr>
      <w:r w:rsidRPr="00234FA7">
        <w:rPr>
          <w:rFonts w:ascii="Times New Roman" w:hAnsi="Times New Roman" w:cs="Times New Roman"/>
          <w:sz w:val="24"/>
          <w:szCs w:val="24"/>
          <w:u w:val="single"/>
        </w:rPr>
        <w:t xml:space="preserve">(ii) </w:t>
      </w:r>
      <w:r w:rsidR="00D062E7" w:rsidRPr="00234FA7">
        <w:rPr>
          <w:rFonts w:ascii="Times New Roman" w:hAnsi="Times New Roman" w:cs="Times New Roman"/>
          <w:sz w:val="24"/>
          <w:szCs w:val="24"/>
          <w:u w:val="single"/>
        </w:rPr>
        <w:t>Be held until the trustee receives written notification from the pre-need purchaser to transfer the market value of all of the funds held in the individual account, less any reasonable charges made by the trustee which were caused by such cancellation, to another irrevocable trust established by another licensed pre-need seller as a result of a pre-need sale made by the second pre-need seller to the canceling pre-need purchaser. Such transfer shall take place within ninety days after such written notification is received by the original pre-need seller.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2A01F4"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proofErr w:type="gramStart"/>
      <w:r w:rsidRPr="00234FA7">
        <w:rPr>
          <w:rFonts w:ascii="Times New Roman" w:hAnsi="Times New Roman" w:cs="Times New Roman"/>
          <w:strike/>
          <w:sz w:val="24"/>
          <w:szCs w:val="24"/>
        </w:rPr>
        <w:t>e</w:t>
      </w:r>
      <w:r w:rsidR="00581B16" w:rsidRPr="00234FA7">
        <w:rPr>
          <w:rFonts w:ascii="Times New Roman" w:hAnsi="Times New Roman" w:cs="Times New Roman"/>
          <w:sz w:val="24"/>
          <w:szCs w:val="24"/>
          <w:u w:val="single"/>
        </w:rPr>
        <w:t>g</w:t>
      </w:r>
      <w:proofErr w:type="spellEnd"/>
      <w:proofErr w:type="gramEnd"/>
      <w:r w:rsidRPr="001B1403">
        <w:rPr>
          <w:rFonts w:ascii="Times New Roman" w:hAnsi="Times New Roman" w:cs="Times New Roman"/>
          <w:sz w:val="24"/>
          <w:szCs w:val="24"/>
        </w:rPr>
        <w:t xml:space="preserve">) </w:t>
      </w:r>
      <w:r w:rsidR="00CB5B0D" w:rsidRPr="00234FA7">
        <w:rPr>
          <w:rFonts w:ascii="Times New Roman" w:hAnsi="Times New Roman" w:cs="Times New Roman"/>
          <w:sz w:val="24"/>
          <w:szCs w:val="24"/>
          <w:u w:val="single"/>
        </w:rPr>
        <w:t xml:space="preserve">If a pre-need purchaser is in default of any installment payments for over sixty days, a pre-need seller may cancel the </w:t>
      </w:r>
      <w:r w:rsidR="00527D88" w:rsidRPr="00234FA7">
        <w:rPr>
          <w:rFonts w:ascii="Times New Roman" w:hAnsi="Times New Roman" w:cs="Times New Roman"/>
          <w:sz w:val="24"/>
          <w:szCs w:val="24"/>
          <w:u w:val="single"/>
        </w:rPr>
        <w:t>pre-need contract</w:t>
      </w:r>
      <w:r w:rsidR="00D062E7" w:rsidRPr="00234FA7">
        <w:rPr>
          <w:rFonts w:ascii="Times New Roman" w:hAnsi="Times New Roman" w:cs="Times New Roman"/>
          <w:sz w:val="24"/>
          <w:szCs w:val="24"/>
          <w:u w:val="single"/>
        </w:rPr>
        <w:t xml:space="preserve">. Prior to cancelling the pre-need contract, the </w:t>
      </w:r>
      <w:r w:rsidR="007C1D57" w:rsidRPr="00234FA7">
        <w:rPr>
          <w:rFonts w:ascii="Times New Roman" w:hAnsi="Times New Roman" w:cs="Times New Roman"/>
          <w:sz w:val="24"/>
          <w:szCs w:val="24"/>
          <w:u w:val="single"/>
        </w:rPr>
        <w:t xml:space="preserve">pre-need </w:t>
      </w:r>
      <w:r w:rsidR="00D062E7" w:rsidRPr="00234FA7">
        <w:rPr>
          <w:rFonts w:ascii="Times New Roman" w:hAnsi="Times New Roman" w:cs="Times New Roman"/>
          <w:sz w:val="24"/>
          <w:szCs w:val="24"/>
          <w:u w:val="single"/>
        </w:rPr>
        <w:t xml:space="preserve">seller shall notify the pre-need purchaser in writing that the pre-need contract shall be cancelled if payment is not received within </w:t>
      </w:r>
      <w:r w:rsidR="00077EA9">
        <w:rPr>
          <w:rFonts w:ascii="Times New Roman" w:hAnsi="Times New Roman" w:cs="Times New Roman"/>
          <w:sz w:val="24"/>
          <w:szCs w:val="24"/>
          <w:u w:val="single"/>
        </w:rPr>
        <w:t>sixty</w:t>
      </w:r>
      <w:r w:rsidR="00D062E7" w:rsidRPr="00234FA7">
        <w:rPr>
          <w:rFonts w:ascii="Times New Roman" w:hAnsi="Times New Roman" w:cs="Times New Roman"/>
          <w:sz w:val="24"/>
          <w:szCs w:val="24"/>
          <w:u w:val="single"/>
        </w:rPr>
        <w:t xml:space="preserve"> days of the postmarked date of notice. The notice shall include the amounts of payments due, the date the payment is due, and the proposed date of cancellation. If the pre-need purchaser fails to remit the payments due within </w:t>
      </w:r>
      <w:r w:rsidR="00077EA9">
        <w:rPr>
          <w:rFonts w:ascii="Times New Roman" w:hAnsi="Times New Roman" w:cs="Times New Roman"/>
          <w:sz w:val="24"/>
          <w:szCs w:val="24"/>
          <w:u w:val="single"/>
        </w:rPr>
        <w:t>sixty</w:t>
      </w:r>
      <w:bookmarkStart w:id="0" w:name="_GoBack"/>
      <w:bookmarkEnd w:id="0"/>
      <w:r w:rsidR="00D062E7" w:rsidRPr="00234FA7">
        <w:rPr>
          <w:rFonts w:ascii="Times New Roman" w:hAnsi="Times New Roman" w:cs="Times New Roman"/>
          <w:sz w:val="24"/>
          <w:szCs w:val="24"/>
          <w:u w:val="single"/>
        </w:rPr>
        <w:t xml:space="preserve"> days of the postmarked date of notice, then the pre-need seller, at its option, may either cancel the contract or may continue the contract as a non-guaranteed contract where the purchaser </w:t>
      </w:r>
      <w:r w:rsidR="00CF44A2" w:rsidRPr="00234FA7">
        <w:rPr>
          <w:rFonts w:ascii="Times New Roman" w:hAnsi="Times New Roman" w:cs="Times New Roman"/>
          <w:sz w:val="24"/>
          <w:szCs w:val="24"/>
          <w:u w:val="single"/>
        </w:rPr>
        <w:t xml:space="preserve">will receive full credit for all payments the purchaser has made into the trust towards the cost of the beneficiary’s burial or funeral merchandise or services. If the </w:t>
      </w:r>
      <w:r w:rsidR="007A7D76" w:rsidRPr="00234FA7">
        <w:rPr>
          <w:rFonts w:ascii="Times New Roman" w:hAnsi="Times New Roman" w:cs="Times New Roman"/>
          <w:sz w:val="24"/>
          <w:szCs w:val="24"/>
          <w:u w:val="single"/>
        </w:rPr>
        <w:t xml:space="preserve">pre-need </w:t>
      </w:r>
      <w:r w:rsidR="00CF44A2" w:rsidRPr="00234FA7">
        <w:rPr>
          <w:rFonts w:ascii="Times New Roman" w:hAnsi="Times New Roman" w:cs="Times New Roman"/>
          <w:sz w:val="24"/>
          <w:szCs w:val="24"/>
          <w:u w:val="single"/>
        </w:rPr>
        <w:t xml:space="preserve">seller defaults on the pre-need contract or fails to provide burial or funeral merchandise or services for any reason, the </w:t>
      </w:r>
      <w:r w:rsidR="007A7D76" w:rsidRPr="00234FA7">
        <w:rPr>
          <w:rFonts w:ascii="Times New Roman" w:hAnsi="Times New Roman" w:cs="Times New Roman"/>
          <w:sz w:val="24"/>
          <w:szCs w:val="24"/>
          <w:u w:val="single"/>
        </w:rPr>
        <w:t>pre-need contract shall be treated as being cancelled by the pre-need seller.</w:t>
      </w:r>
      <w:r w:rsidR="00077EA9">
        <w:rPr>
          <w:rFonts w:ascii="Times New Roman" w:hAnsi="Times New Roman" w:cs="Times New Roman"/>
          <w:sz w:val="24"/>
          <w:szCs w:val="24"/>
          <w:u w:val="single"/>
        </w:rPr>
        <w:t xml:space="preserve"> If the pre-need purchaser remits the payments due within sixty days of the postmarked date of notice, then the pre-need seller shall not cancel the pre-need contract and shall be required to provide a new notice of default and cancellation if the pre-need purchaser defaults on future installment </w:t>
      </w:r>
      <w:proofErr w:type="spellStart"/>
      <w:r w:rsidR="00077EA9">
        <w:rPr>
          <w:rFonts w:ascii="Times New Roman" w:hAnsi="Times New Roman" w:cs="Times New Roman"/>
          <w:sz w:val="24"/>
          <w:szCs w:val="24"/>
          <w:u w:val="single"/>
        </w:rPr>
        <w:t>payments.</w:t>
      </w:r>
      <w:r w:rsidRPr="00234FA7">
        <w:rPr>
          <w:rFonts w:ascii="Times New Roman" w:hAnsi="Times New Roman" w:cs="Times New Roman"/>
          <w:strike/>
          <w:sz w:val="24"/>
          <w:szCs w:val="24"/>
        </w:rPr>
        <w:t>Upon</w:t>
      </w:r>
      <w:proofErr w:type="spellEnd"/>
      <w:r w:rsidRPr="00234FA7">
        <w:rPr>
          <w:rFonts w:ascii="Times New Roman" w:hAnsi="Times New Roman" w:cs="Times New Roman"/>
          <w:strike/>
          <w:sz w:val="24"/>
          <w:szCs w:val="24"/>
        </w:rPr>
        <w:t xml:space="preserve"> default, the pre-need seller shall be entitled to retain in trust the</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funds held in trust attributable to the defaulted pre-need sale until notice of</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cancellation by the pre-need purchaser is received by the pre-need seller or</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until the death of the person for whom the pre-need sale was entered into,</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whichever occurs first. In the event of default, the death of the person for</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whom the pre-need sale was entered into, absent prior notification of cancellation,</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shall be construed as a cancellation of that pre-need sale</w:t>
      </w:r>
      <w:r w:rsidRPr="001B1403">
        <w:rPr>
          <w:rFonts w:ascii="Times New Roman" w:hAnsi="Times New Roman" w:cs="Times New Roman"/>
          <w:sz w:val="24"/>
          <w:szCs w:val="24"/>
        </w:rPr>
        <w:t>;</w:t>
      </w:r>
      <w:r w:rsidR="002A01F4" w:rsidRPr="001B1403">
        <w:rPr>
          <w:rFonts w:ascii="Times New Roman" w:hAnsi="Times New Roman" w:cs="Times New Roman"/>
          <w:sz w:val="24"/>
          <w:szCs w:val="24"/>
        </w:rPr>
        <w:t xml:space="preserve"> </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proofErr w:type="gramStart"/>
      <w:r w:rsidRPr="00234FA7">
        <w:rPr>
          <w:rFonts w:ascii="Times New Roman" w:hAnsi="Times New Roman" w:cs="Times New Roman"/>
          <w:strike/>
          <w:sz w:val="24"/>
          <w:szCs w:val="24"/>
        </w:rPr>
        <w:t>f</w:t>
      </w:r>
      <w:r w:rsidR="00581B16" w:rsidRPr="00234FA7">
        <w:rPr>
          <w:rFonts w:ascii="Times New Roman" w:hAnsi="Times New Roman" w:cs="Times New Roman"/>
          <w:sz w:val="24"/>
          <w:szCs w:val="24"/>
          <w:u w:val="single"/>
        </w:rPr>
        <w:t>h</w:t>
      </w:r>
      <w:proofErr w:type="spellEnd"/>
      <w:proofErr w:type="gramEnd"/>
      <w:r w:rsidRPr="001B1403">
        <w:rPr>
          <w:rFonts w:ascii="Times New Roman" w:hAnsi="Times New Roman" w:cs="Times New Roman"/>
          <w:sz w:val="24"/>
          <w:szCs w:val="24"/>
        </w:rPr>
        <w:t>) Receipt of the written notification by the trustee and distribution of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funds after receipt of such written notification shall relieve the trustee of any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liability for failure to properly administer the funds held in trust. Failure of the</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trustee to obtain such written notification may subject the trustee to liability for</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actual damages limited to the amount of the funds which the trustee erroneously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distributed; and</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proofErr w:type="spellStart"/>
      <w:proofErr w:type="gramStart"/>
      <w:r w:rsidRPr="00234FA7">
        <w:rPr>
          <w:rFonts w:ascii="Times New Roman" w:hAnsi="Times New Roman" w:cs="Times New Roman"/>
          <w:strike/>
          <w:sz w:val="24"/>
          <w:szCs w:val="24"/>
        </w:rPr>
        <w:t>g</w:t>
      </w:r>
      <w:r w:rsidR="00581B16" w:rsidRPr="00234FA7">
        <w:rPr>
          <w:rFonts w:ascii="Times New Roman" w:hAnsi="Times New Roman" w:cs="Times New Roman"/>
          <w:sz w:val="24"/>
          <w:szCs w:val="24"/>
          <w:u w:val="single"/>
        </w:rPr>
        <w:t>i</w:t>
      </w:r>
      <w:proofErr w:type="spellEnd"/>
      <w:proofErr w:type="gramEnd"/>
      <w:r w:rsidRPr="001B1403">
        <w:rPr>
          <w:rFonts w:ascii="Times New Roman" w:hAnsi="Times New Roman" w:cs="Times New Roman"/>
          <w:sz w:val="24"/>
          <w:szCs w:val="24"/>
        </w:rPr>
        <w:t>) In the administration of the individual trust accounts or the trust accounts</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held under a master trust agreement, the trustee </w:t>
      </w:r>
      <w:r w:rsidRPr="00234FA7">
        <w:rPr>
          <w:rFonts w:ascii="Times New Roman" w:hAnsi="Times New Roman" w:cs="Times New Roman"/>
          <w:strike/>
          <w:sz w:val="24"/>
          <w:szCs w:val="24"/>
        </w:rPr>
        <w:t xml:space="preserve">shall be permitted to </w:t>
      </w:r>
      <w:r w:rsidR="007A7D76" w:rsidRPr="00234FA7">
        <w:rPr>
          <w:rFonts w:ascii="Times New Roman" w:hAnsi="Times New Roman" w:cs="Times New Roman"/>
          <w:sz w:val="24"/>
          <w:szCs w:val="24"/>
          <w:u w:val="single"/>
        </w:rPr>
        <w:t xml:space="preserve">may </w:t>
      </w:r>
      <w:r w:rsidRPr="001B1403">
        <w:rPr>
          <w:rFonts w:ascii="Times New Roman" w:hAnsi="Times New Roman" w:cs="Times New Roman"/>
          <w:sz w:val="24"/>
          <w:szCs w:val="24"/>
        </w:rPr>
        <w:t>pay all of</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reasonable costs incurred in the administration of the trusts, including any</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state or federal income taxes payable by the trusts. The payment of all costs and</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expenses, including taxes, shall be paid from the </w:t>
      </w:r>
      <w:r w:rsidRPr="00234FA7">
        <w:rPr>
          <w:rFonts w:ascii="Times New Roman" w:hAnsi="Times New Roman" w:cs="Times New Roman"/>
          <w:strike/>
          <w:sz w:val="24"/>
          <w:szCs w:val="24"/>
        </w:rPr>
        <w:t xml:space="preserve">trust </w:t>
      </w:r>
      <w:r w:rsidRPr="001B1403">
        <w:rPr>
          <w:rFonts w:ascii="Times New Roman" w:hAnsi="Times New Roman" w:cs="Times New Roman"/>
          <w:sz w:val="24"/>
          <w:szCs w:val="24"/>
        </w:rPr>
        <w:t xml:space="preserve">income </w:t>
      </w:r>
      <w:r w:rsidR="00665D8D" w:rsidRPr="00234FA7">
        <w:rPr>
          <w:rFonts w:ascii="Times New Roman" w:hAnsi="Times New Roman" w:cs="Times New Roman"/>
          <w:sz w:val="24"/>
          <w:szCs w:val="24"/>
          <w:u w:val="single"/>
        </w:rPr>
        <w:t xml:space="preserve">generated from all deposits made to </w:t>
      </w:r>
      <w:r w:rsidR="00176DD2" w:rsidRPr="00234FA7">
        <w:rPr>
          <w:rFonts w:ascii="Times New Roman" w:hAnsi="Times New Roman" w:cs="Times New Roman"/>
          <w:sz w:val="24"/>
          <w:szCs w:val="24"/>
          <w:u w:val="single"/>
        </w:rPr>
        <w:t>the</w:t>
      </w:r>
      <w:r w:rsidR="00665D8D" w:rsidRPr="00234FA7">
        <w:rPr>
          <w:rFonts w:ascii="Times New Roman" w:hAnsi="Times New Roman" w:cs="Times New Roman"/>
          <w:sz w:val="24"/>
          <w:szCs w:val="24"/>
          <w:u w:val="single"/>
        </w:rPr>
        <w:t xml:space="preserve"> trust account by a pre-need seller</w:t>
      </w:r>
      <w:r w:rsidR="007A7D76" w:rsidRPr="00234FA7">
        <w:rPr>
          <w:rFonts w:ascii="Times New Roman" w:hAnsi="Times New Roman" w:cs="Times New Roman"/>
          <w:sz w:val="24"/>
          <w:szCs w:val="24"/>
          <w:u w:val="single"/>
        </w:rPr>
        <w:t xml:space="preserve"> </w:t>
      </w:r>
      <w:r w:rsidR="00A54E3A" w:rsidRPr="00234FA7">
        <w:rPr>
          <w:rFonts w:ascii="Times New Roman" w:hAnsi="Times New Roman" w:cs="Times New Roman"/>
          <w:sz w:val="24"/>
          <w:szCs w:val="24"/>
          <w:u w:val="single"/>
        </w:rPr>
        <w:t xml:space="preserve">but shall not include deposits made to a trust account by the pre-need </w:t>
      </w:r>
      <w:proofErr w:type="spellStart"/>
      <w:r w:rsidR="00A54E3A" w:rsidRPr="00234FA7">
        <w:rPr>
          <w:rFonts w:ascii="Times New Roman" w:hAnsi="Times New Roman" w:cs="Times New Roman"/>
          <w:sz w:val="24"/>
          <w:szCs w:val="24"/>
          <w:u w:val="single"/>
        </w:rPr>
        <w:t>seller</w:t>
      </w:r>
      <w:r w:rsidRPr="00234FA7">
        <w:rPr>
          <w:rFonts w:ascii="Times New Roman" w:hAnsi="Times New Roman" w:cs="Times New Roman"/>
          <w:strike/>
          <w:sz w:val="24"/>
          <w:szCs w:val="24"/>
        </w:rPr>
        <w:t>and</w:t>
      </w:r>
      <w:proofErr w:type="spellEnd"/>
      <w:r w:rsidRPr="00234FA7">
        <w:rPr>
          <w:rFonts w:ascii="Times New Roman" w:hAnsi="Times New Roman" w:cs="Times New Roman"/>
          <w:strike/>
          <w:sz w:val="24"/>
          <w:szCs w:val="24"/>
        </w:rPr>
        <w:t xml:space="preserve"> shall be</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deducted prior to the distribution of such income as provided in subsection (1)</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of this section</w:t>
      </w:r>
      <w:r w:rsidRPr="001B1403">
        <w:rPr>
          <w:rFonts w:ascii="Times New Roman" w:hAnsi="Times New Roman" w:cs="Times New Roman"/>
          <w:sz w:val="24"/>
          <w:szCs w:val="24"/>
        </w:rPr>
        <w:t>. In the event that the income is not sufficient to pay all of such</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costs, expenses, and taxes, the pre-need seller shall be responsible for such</w:t>
      </w:r>
      <w:r w:rsidR="002A01F4" w:rsidRPr="001B1403">
        <w:rPr>
          <w:rFonts w:ascii="Times New Roman" w:hAnsi="Times New Roman" w:cs="Times New Roman"/>
          <w:sz w:val="24"/>
          <w:szCs w:val="24"/>
        </w:rPr>
        <w:t xml:space="preserve"> </w:t>
      </w:r>
      <w:r w:rsidRPr="001B1403">
        <w:rPr>
          <w:rFonts w:ascii="Times New Roman" w:hAnsi="Times New Roman" w:cs="Times New Roman"/>
          <w:sz w:val="24"/>
          <w:szCs w:val="24"/>
        </w:rPr>
        <w:t>payment out of its own separate funds.</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234FA7" w:rsidRDefault="00A71D11" w:rsidP="00501B6E">
      <w:pPr>
        <w:autoSpaceDE w:val="0"/>
        <w:autoSpaceDN w:val="0"/>
        <w:adjustRightInd w:val="0"/>
        <w:jc w:val="both"/>
        <w:rPr>
          <w:rFonts w:ascii="Times New Roman" w:hAnsi="Times New Roman" w:cs="Times New Roman"/>
          <w:strike/>
          <w:sz w:val="24"/>
          <w:szCs w:val="24"/>
        </w:rPr>
      </w:pPr>
      <w:r w:rsidRPr="00234FA7">
        <w:rPr>
          <w:rFonts w:ascii="Times New Roman" w:hAnsi="Times New Roman" w:cs="Times New Roman"/>
          <w:strike/>
          <w:sz w:val="24"/>
          <w:szCs w:val="24"/>
        </w:rPr>
        <w:t>(3) A pre-need seller may elect to allow the income from the funds held in any</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trust account to accumulate, in which event the accumulation of income shall</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be deemed to be in lieu of the cost-of-living amount retained as required by</w:t>
      </w:r>
      <w:r w:rsidR="002A01F4"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section 12-1114.</w:t>
      </w: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2A01F4" w:rsidRPr="001B1403" w:rsidRDefault="002A01F4" w:rsidP="00501B6E">
      <w:pPr>
        <w:autoSpaceDE w:val="0"/>
        <w:autoSpaceDN w:val="0"/>
        <w:adjustRightInd w:val="0"/>
        <w:jc w:val="both"/>
        <w:rPr>
          <w:rFonts w:ascii="Times New Roman" w:hAnsi="Times New Roman" w:cs="Times New Roman"/>
          <w:b/>
          <w:bCs/>
          <w:sz w:val="24"/>
          <w:szCs w:val="24"/>
        </w:rPr>
      </w:pPr>
    </w:p>
    <w:p w:rsidR="00A71D11" w:rsidRPr="00234FA7" w:rsidRDefault="00A71D11" w:rsidP="00501B6E">
      <w:pPr>
        <w:autoSpaceDE w:val="0"/>
        <w:autoSpaceDN w:val="0"/>
        <w:adjustRightInd w:val="0"/>
        <w:jc w:val="both"/>
        <w:rPr>
          <w:rFonts w:ascii="Times New Roman" w:hAnsi="Times New Roman" w:cs="Times New Roman"/>
          <w:b/>
          <w:bCs/>
          <w:strike/>
          <w:sz w:val="24"/>
          <w:szCs w:val="24"/>
        </w:rPr>
      </w:pPr>
      <w:r w:rsidRPr="00234FA7">
        <w:rPr>
          <w:rFonts w:ascii="Times New Roman" w:hAnsi="Times New Roman" w:cs="Times New Roman"/>
          <w:b/>
          <w:bCs/>
          <w:strike/>
          <w:sz w:val="24"/>
          <w:szCs w:val="24"/>
        </w:rPr>
        <w:t>12-1114 Pre-need seller; trust funds; retain cost-of-living amount.</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234FA7">
        <w:rPr>
          <w:rFonts w:ascii="Times New Roman" w:hAnsi="Times New Roman" w:cs="Times New Roman"/>
          <w:strike/>
          <w:sz w:val="24"/>
          <w:szCs w:val="24"/>
        </w:rPr>
        <w:t>To offset increases in the cost of living as the same may affect the trust</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accounts, the pre-need seller shall compute each year the total amount of the</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trust principal of each trust account determined as of December 31 of the</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immediately preceding year, and then multiply such amount by the percentage</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increase in the National Consumer Price Index for such year. The amount so</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determined shall be the amount of the current year’s income that is required to</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be retained in trust by the trustee before the balance of the income for the</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current year can be paid out to the pre-need seller as provided in subsection (1)</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of section 12-1113. If publication of the National Consumer Price Index is</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discontinued, the director shall select a comparable index for the purposes of</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determining such percentage increase in the cost of living and notify all</w:t>
      </w:r>
      <w:r w:rsidR="00172FCA" w:rsidRPr="00234FA7">
        <w:rPr>
          <w:rFonts w:ascii="Times New Roman" w:hAnsi="Times New Roman" w:cs="Times New Roman"/>
          <w:strike/>
          <w:sz w:val="24"/>
          <w:szCs w:val="24"/>
        </w:rPr>
        <w:t xml:space="preserve"> </w:t>
      </w:r>
      <w:r w:rsidRPr="00234FA7">
        <w:rPr>
          <w:rFonts w:ascii="Times New Roman" w:hAnsi="Times New Roman" w:cs="Times New Roman"/>
          <w:strike/>
          <w:sz w:val="24"/>
          <w:szCs w:val="24"/>
        </w:rPr>
        <w:t>licensed pre-need sellers of the index selected.</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r w:rsidRPr="001B1403">
        <w:rPr>
          <w:rFonts w:ascii="Times New Roman" w:hAnsi="Times New Roman" w:cs="Times New Roman"/>
          <w:b/>
          <w:bCs/>
          <w:sz w:val="24"/>
          <w:szCs w:val="24"/>
        </w:rPr>
        <w:t>12-1115 Pre-need sales agent; license required; fee; failure to surrender</w:t>
      </w: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license</w:t>
      </w:r>
      <w:proofErr w:type="gramEnd"/>
      <w:r w:rsidRPr="001B1403">
        <w:rPr>
          <w:rFonts w:ascii="Times New Roman" w:hAnsi="Times New Roman" w:cs="Times New Roman"/>
          <w:b/>
          <w:bCs/>
          <w:sz w:val="24"/>
          <w:szCs w:val="24"/>
        </w:rPr>
        <w:t>; penalty.</w:t>
      </w: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No agent shall make any pre-need sales on behalf of a pre-need seller in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this state without first obtaining a license from the director. The director shall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not issue such a license without requiring the proposed agent to fill out an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application form stating his or her name, address, and telephone number and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pre-need seller for whom he or she will be making pre-need sales. The preneed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for whom the agent will be making pre-need sales shall also sign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agent’s application and agree to be responsible for supervising the agent in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conjunction with any pre-need sales. The fee for an agent’s license shall be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twenty dollars which shall accompany the application.</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234FA7"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(2) The agent’s license, when issued, shall allow the agent to make pre-need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sales only for the pre-need seller whose name appears on the license. If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agency relationship between the pre-need seller and the agent terminates for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any reason, the pre-need seller shall immediately notify the department of such</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termination. Once such notification has been received, the acts of the agent</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shall no longer be imputed to the pre-need seller and </w:t>
      </w:r>
      <w:r w:rsidRPr="001B1403">
        <w:rPr>
          <w:rFonts w:ascii="Times New Roman" w:hAnsi="Times New Roman" w:cs="Times New Roman"/>
          <w:sz w:val="24"/>
          <w:szCs w:val="24"/>
        </w:rPr>
        <w:lastRenderedPageBreak/>
        <w:t>the agent’s license shall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be considered as void. The agent, upon written request by the department, shall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surrender to the department the license within a period of </w:t>
      </w:r>
      <w:r w:rsidRPr="00234FA7">
        <w:rPr>
          <w:rFonts w:ascii="Times New Roman" w:hAnsi="Times New Roman" w:cs="Times New Roman"/>
          <w:strike/>
          <w:sz w:val="24"/>
          <w:szCs w:val="24"/>
        </w:rPr>
        <w:t xml:space="preserve">ten </w:t>
      </w:r>
      <w:r w:rsidR="001F05C4" w:rsidRPr="00234FA7">
        <w:rPr>
          <w:rFonts w:ascii="Times New Roman" w:hAnsi="Times New Roman" w:cs="Times New Roman"/>
          <w:sz w:val="24"/>
          <w:szCs w:val="24"/>
          <w:u w:val="single"/>
        </w:rPr>
        <w:t xml:space="preserve">thirty </w:t>
      </w:r>
      <w:r w:rsidRPr="001B1403">
        <w:rPr>
          <w:rFonts w:ascii="Times New Roman" w:hAnsi="Times New Roman" w:cs="Times New Roman"/>
          <w:sz w:val="24"/>
          <w:szCs w:val="24"/>
        </w:rPr>
        <w:t>days after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receipt of such written notice. Failure on the part of the agent to surrender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license after written notification shall be a Class IV misdemeanor.</w:t>
      </w:r>
    </w:p>
    <w:p w:rsidR="00244F6D" w:rsidRPr="00234FA7" w:rsidRDefault="00244F6D" w:rsidP="00501B6E">
      <w:pPr>
        <w:autoSpaceDE w:val="0"/>
        <w:autoSpaceDN w:val="0"/>
        <w:adjustRightInd w:val="0"/>
        <w:jc w:val="both"/>
        <w:rPr>
          <w:rFonts w:ascii="Times New Roman" w:hAnsi="Times New Roman" w:cs="Times New Roman"/>
          <w:sz w:val="24"/>
          <w:szCs w:val="24"/>
          <w:u w:val="single"/>
        </w:rPr>
      </w:pPr>
    </w:p>
    <w:p w:rsidR="00244F6D" w:rsidRPr="001B1403" w:rsidRDefault="00581B16" w:rsidP="00501B6E">
      <w:pPr>
        <w:autoSpaceDE w:val="0"/>
        <w:autoSpaceDN w:val="0"/>
        <w:adjustRightInd w:val="0"/>
        <w:jc w:val="both"/>
        <w:rPr>
          <w:rFonts w:ascii="Times New Roman" w:hAnsi="Times New Roman" w:cs="Times New Roman"/>
          <w:sz w:val="24"/>
          <w:szCs w:val="24"/>
        </w:rPr>
      </w:pPr>
      <w:r w:rsidRPr="00234FA7">
        <w:rPr>
          <w:rFonts w:ascii="Times New Roman" w:hAnsi="Times New Roman" w:cs="Times New Roman"/>
          <w:sz w:val="24"/>
          <w:szCs w:val="24"/>
          <w:u w:val="single"/>
        </w:rPr>
        <w:t xml:space="preserve">(3) </w:t>
      </w:r>
      <w:r w:rsidR="00244F6D" w:rsidRPr="00234FA7">
        <w:rPr>
          <w:rFonts w:ascii="Times New Roman" w:hAnsi="Times New Roman" w:cs="Times New Roman"/>
          <w:sz w:val="24"/>
          <w:szCs w:val="24"/>
          <w:u w:val="single"/>
        </w:rPr>
        <w:t xml:space="preserve">If the pre-need seller’s license is revoked or becomes inactive for any reason, the agent’s license shall also become inactive as of the same date. If the pre-need seller subsequently renews its license, the agent must </w:t>
      </w:r>
      <w:r w:rsidR="00230E76" w:rsidRPr="00234FA7">
        <w:rPr>
          <w:rFonts w:ascii="Times New Roman" w:hAnsi="Times New Roman" w:cs="Times New Roman"/>
          <w:sz w:val="24"/>
          <w:szCs w:val="24"/>
          <w:u w:val="single"/>
        </w:rPr>
        <w:t xml:space="preserve">obtain </w:t>
      </w:r>
      <w:r w:rsidR="00244F6D" w:rsidRPr="00234FA7">
        <w:rPr>
          <w:rFonts w:ascii="Times New Roman" w:hAnsi="Times New Roman" w:cs="Times New Roman"/>
          <w:sz w:val="24"/>
          <w:szCs w:val="24"/>
          <w:u w:val="single"/>
        </w:rPr>
        <w:t xml:space="preserve">a new license </w:t>
      </w:r>
      <w:r w:rsidR="00230E76" w:rsidRPr="00234FA7">
        <w:rPr>
          <w:rFonts w:ascii="Times New Roman" w:hAnsi="Times New Roman" w:cs="Times New Roman"/>
          <w:sz w:val="24"/>
          <w:szCs w:val="24"/>
          <w:u w:val="single"/>
        </w:rPr>
        <w:t>from the director before making any pre-need sales on behalf of a pre-need seller.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t>
      </w:r>
      <w:r w:rsidRPr="00234FA7">
        <w:rPr>
          <w:rFonts w:ascii="Times New Roman" w:hAnsi="Times New Roman" w:cs="Times New Roman"/>
          <w:strike/>
          <w:sz w:val="24"/>
          <w:szCs w:val="24"/>
        </w:rPr>
        <w:t>3</w:t>
      </w:r>
      <w:r w:rsidR="00581B16" w:rsidRPr="00234FA7">
        <w:rPr>
          <w:rFonts w:ascii="Times New Roman" w:hAnsi="Times New Roman" w:cs="Times New Roman"/>
          <w:sz w:val="24"/>
          <w:szCs w:val="24"/>
          <w:u w:val="single"/>
        </w:rPr>
        <w:t>4</w:t>
      </w:r>
      <w:r w:rsidRPr="001B1403">
        <w:rPr>
          <w:rFonts w:ascii="Times New Roman" w:hAnsi="Times New Roman" w:cs="Times New Roman"/>
          <w:sz w:val="24"/>
          <w:szCs w:val="24"/>
        </w:rPr>
        <w:t>) It shall be the responsibility of the licensed agent to notify the director of</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any change of the agent’s </w:t>
      </w:r>
      <w:r w:rsidR="001F05C4" w:rsidRPr="00234FA7">
        <w:rPr>
          <w:rFonts w:ascii="Times New Roman" w:hAnsi="Times New Roman" w:cs="Times New Roman"/>
          <w:sz w:val="24"/>
          <w:szCs w:val="24"/>
          <w:u w:val="single"/>
        </w:rPr>
        <w:t xml:space="preserve">legal name or </w:t>
      </w:r>
      <w:r w:rsidRPr="001B1403">
        <w:rPr>
          <w:rFonts w:ascii="Times New Roman" w:hAnsi="Times New Roman" w:cs="Times New Roman"/>
          <w:sz w:val="24"/>
          <w:szCs w:val="24"/>
        </w:rPr>
        <w:t>address</w:t>
      </w:r>
      <w:r w:rsidR="001F05C4" w:rsidRPr="00234FA7">
        <w:rPr>
          <w:rFonts w:ascii="Times New Roman" w:hAnsi="Times New Roman" w:cs="Times New Roman"/>
          <w:sz w:val="24"/>
          <w:szCs w:val="24"/>
          <w:u w:val="single"/>
        </w:rPr>
        <w:t xml:space="preserve"> within thirty days of change</w:t>
      </w:r>
      <w:r w:rsidRPr="001B1403">
        <w:rPr>
          <w:rFonts w:ascii="Times New Roman" w:hAnsi="Times New Roman" w:cs="Times New Roman"/>
          <w:sz w:val="24"/>
          <w:szCs w:val="24"/>
        </w:rPr>
        <w:t>.</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12-1116 Licenses; disciplinary actions; grounds; notice; administrative fine.</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The director may deny, revoke, or suspend any license of any pre-need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seller or agent or may levy an administrative fine in accordance with subsection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(3) of this section</w:t>
      </w:r>
      <w:r w:rsidR="003C495C" w:rsidRPr="00234FA7">
        <w:rPr>
          <w:rFonts w:ascii="Times New Roman" w:hAnsi="Times New Roman" w:cs="Times New Roman"/>
          <w:sz w:val="24"/>
          <w:szCs w:val="24"/>
          <w:u w:val="single"/>
        </w:rPr>
        <w:t>, or any combination of actions, for any one of more of the following causes</w:t>
      </w:r>
      <w:r w:rsidRPr="00234FA7">
        <w:rPr>
          <w:rFonts w:ascii="Times New Roman" w:hAnsi="Times New Roman" w:cs="Times New Roman"/>
          <w:strike/>
          <w:sz w:val="24"/>
          <w:szCs w:val="24"/>
        </w:rPr>
        <w:t xml:space="preserve"> if the director finds that</w:t>
      </w:r>
      <w:r w:rsidRPr="001B1403">
        <w:rPr>
          <w:rFonts w:ascii="Times New Roman" w:hAnsi="Times New Roman" w:cs="Times New Roman"/>
          <w:sz w:val="24"/>
          <w:szCs w:val="24"/>
        </w:rPr>
        <w:t>:</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234FA7"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 xml:space="preserve">(a) </w:t>
      </w:r>
      <w:r w:rsidRPr="00234FA7">
        <w:rPr>
          <w:rFonts w:ascii="Times New Roman" w:hAnsi="Times New Roman" w:cs="Times New Roman"/>
          <w:strike/>
          <w:sz w:val="24"/>
          <w:szCs w:val="24"/>
        </w:rPr>
        <w:t xml:space="preserve">The licensee has </w:t>
      </w:r>
      <w:proofErr w:type="spellStart"/>
      <w:r w:rsidRPr="00234FA7">
        <w:rPr>
          <w:rFonts w:ascii="Times New Roman" w:hAnsi="Times New Roman" w:cs="Times New Roman"/>
          <w:strike/>
          <w:sz w:val="24"/>
          <w:szCs w:val="24"/>
        </w:rPr>
        <w:t>failed</w:t>
      </w:r>
      <w:r w:rsidR="003C495C" w:rsidRPr="00234FA7">
        <w:rPr>
          <w:rFonts w:ascii="Times New Roman" w:hAnsi="Times New Roman" w:cs="Times New Roman"/>
          <w:sz w:val="24"/>
          <w:szCs w:val="24"/>
          <w:u w:val="single"/>
        </w:rPr>
        <w:t>Failing</w:t>
      </w:r>
      <w:proofErr w:type="spellEnd"/>
      <w:r w:rsidRPr="001B1403">
        <w:rPr>
          <w:rFonts w:ascii="Times New Roman" w:hAnsi="Times New Roman" w:cs="Times New Roman"/>
          <w:sz w:val="24"/>
          <w:szCs w:val="24"/>
        </w:rPr>
        <w:t xml:space="preserve"> to pay the license fee prescribed </w:t>
      </w:r>
      <w:r w:rsidR="003C495C" w:rsidRPr="00234FA7">
        <w:rPr>
          <w:rFonts w:ascii="Times New Roman" w:hAnsi="Times New Roman" w:cs="Times New Roman"/>
          <w:sz w:val="24"/>
          <w:szCs w:val="24"/>
          <w:u w:val="single"/>
        </w:rPr>
        <w:t>in section 12-1108 and 12-1115</w:t>
      </w:r>
      <w:r w:rsidRPr="00234FA7">
        <w:rPr>
          <w:rFonts w:ascii="Times New Roman" w:hAnsi="Times New Roman" w:cs="Times New Roman"/>
          <w:strike/>
          <w:sz w:val="24"/>
          <w:szCs w:val="24"/>
        </w:rPr>
        <w:t>for such license</w:t>
      </w:r>
      <w:r w:rsidRPr="001B1403">
        <w:rPr>
          <w:rFonts w:ascii="Times New Roman" w:hAnsi="Times New Roman" w:cs="Times New Roman"/>
          <w:sz w:val="24"/>
          <w:szCs w:val="24"/>
        </w:rPr>
        <w:t>;</w:t>
      </w:r>
    </w:p>
    <w:p w:rsidR="003C495C" w:rsidRPr="00234FA7" w:rsidRDefault="003C495C" w:rsidP="00501B6E">
      <w:pPr>
        <w:autoSpaceDE w:val="0"/>
        <w:autoSpaceDN w:val="0"/>
        <w:adjustRightInd w:val="0"/>
        <w:jc w:val="both"/>
        <w:rPr>
          <w:rFonts w:ascii="Times New Roman" w:hAnsi="Times New Roman" w:cs="Times New Roman"/>
          <w:sz w:val="24"/>
          <w:szCs w:val="24"/>
          <w:u w:val="single"/>
        </w:rPr>
      </w:pPr>
    </w:p>
    <w:p w:rsidR="003C495C" w:rsidRPr="001B1403" w:rsidRDefault="003C495C" w:rsidP="00501B6E">
      <w:pPr>
        <w:autoSpaceDE w:val="0"/>
        <w:autoSpaceDN w:val="0"/>
        <w:adjustRightInd w:val="0"/>
        <w:jc w:val="both"/>
        <w:rPr>
          <w:rFonts w:ascii="Times New Roman" w:hAnsi="Times New Roman" w:cs="Times New Roman"/>
          <w:sz w:val="24"/>
          <w:szCs w:val="24"/>
        </w:rPr>
      </w:pPr>
      <w:r w:rsidRPr="00234FA7">
        <w:rPr>
          <w:rFonts w:ascii="Times New Roman" w:hAnsi="Times New Roman" w:cs="Times New Roman"/>
          <w:sz w:val="24"/>
          <w:szCs w:val="24"/>
          <w:u w:val="single"/>
        </w:rPr>
        <w:t>(b) Providing incorrect, misleading, incomplete, or materially untrue information in the license application;</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7A3A30"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w:t>
      </w:r>
      <w:proofErr w:type="spellStart"/>
      <w:proofErr w:type="gramStart"/>
      <w:r w:rsidRPr="007A3A30">
        <w:rPr>
          <w:rFonts w:ascii="Times New Roman" w:hAnsi="Times New Roman" w:cs="Times New Roman"/>
          <w:strike/>
          <w:sz w:val="24"/>
          <w:szCs w:val="24"/>
        </w:rPr>
        <w:t>b</w:t>
      </w:r>
      <w:r w:rsidR="008370C3" w:rsidRPr="007A3A30">
        <w:rPr>
          <w:rFonts w:ascii="Times New Roman" w:hAnsi="Times New Roman" w:cs="Times New Roman"/>
          <w:sz w:val="24"/>
          <w:szCs w:val="24"/>
          <w:u w:val="single"/>
        </w:rPr>
        <w:t>c</w:t>
      </w:r>
      <w:proofErr w:type="spellEnd"/>
      <w:proofErr w:type="gramEnd"/>
      <w:r w:rsidRPr="001B1403">
        <w:rPr>
          <w:rFonts w:ascii="Times New Roman" w:hAnsi="Times New Roman" w:cs="Times New Roman"/>
          <w:sz w:val="24"/>
          <w:szCs w:val="24"/>
        </w:rPr>
        <w:t xml:space="preserve">) </w:t>
      </w:r>
      <w:r w:rsidRPr="007A3A30">
        <w:rPr>
          <w:rFonts w:ascii="Times New Roman" w:hAnsi="Times New Roman" w:cs="Times New Roman"/>
          <w:strike/>
          <w:sz w:val="24"/>
          <w:szCs w:val="24"/>
        </w:rPr>
        <w:t>The licensee, either knowingly or without the exercise of due care to</w:t>
      </w:r>
      <w:r w:rsidR="00172FCA" w:rsidRPr="007A3A30">
        <w:rPr>
          <w:rFonts w:ascii="Times New Roman" w:hAnsi="Times New Roman" w:cs="Times New Roman"/>
          <w:strike/>
          <w:sz w:val="24"/>
          <w:szCs w:val="24"/>
        </w:rPr>
        <w:t xml:space="preserve"> </w:t>
      </w:r>
      <w:r w:rsidRPr="007A3A30">
        <w:rPr>
          <w:rFonts w:ascii="Times New Roman" w:hAnsi="Times New Roman" w:cs="Times New Roman"/>
          <w:strike/>
          <w:sz w:val="24"/>
          <w:szCs w:val="24"/>
        </w:rPr>
        <w:t xml:space="preserve">prevent the same, has </w:t>
      </w:r>
      <w:proofErr w:type="spellStart"/>
      <w:r w:rsidRPr="007A3A30">
        <w:rPr>
          <w:rFonts w:ascii="Times New Roman" w:hAnsi="Times New Roman" w:cs="Times New Roman"/>
          <w:strike/>
          <w:sz w:val="24"/>
          <w:szCs w:val="24"/>
        </w:rPr>
        <w:t>violated</w:t>
      </w:r>
      <w:r w:rsidR="003C495C" w:rsidRPr="007A3A30">
        <w:rPr>
          <w:rFonts w:ascii="Times New Roman" w:hAnsi="Times New Roman" w:cs="Times New Roman"/>
          <w:sz w:val="24"/>
          <w:szCs w:val="24"/>
          <w:u w:val="single"/>
        </w:rPr>
        <w:t>Violating</w:t>
      </w:r>
      <w:proofErr w:type="spellEnd"/>
      <w:r w:rsidRPr="001B1403">
        <w:rPr>
          <w:rFonts w:ascii="Times New Roman" w:hAnsi="Times New Roman" w:cs="Times New Roman"/>
          <w:sz w:val="24"/>
          <w:szCs w:val="24"/>
        </w:rPr>
        <w:t xml:space="preserve"> any of the provisions of the Burial Pre-Need Sale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Act or any rule</w:t>
      </w:r>
      <w:r w:rsidR="003C495C" w:rsidRPr="007A3A30">
        <w:rPr>
          <w:rFonts w:ascii="Times New Roman" w:hAnsi="Times New Roman" w:cs="Times New Roman"/>
          <w:sz w:val="24"/>
          <w:szCs w:val="24"/>
          <w:u w:val="single"/>
        </w:rPr>
        <w:t>,</w:t>
      </w:r>
      <w:r w:rsidRPr="007A3A30">
        <w:rPr>
          <w:rFonts w:ascii="Times New Roman" w:hAnsi="Times New Roman" w:cs="Times New Roman"/>
          <w:strike/>
          <w:sz w:val="24"/>
          <w:szCs w:val="24"/>
        </w:rPr>
        <w:t xml:space="preserve"> or</w:t>
      </w:r>
      <w:r w:rsidRPr="001B1403">
        <w:rPr>
          <w:rFonts w:ascii="Times New Roman" w:hAnsi="Times New Roman" w:cs="Times New Roman"/>
          <w:sz w:val="24"/>
          <w:szCs w:val="24"/>
        </w:rPr>
        <w:t xml:space="preserve"> regulation</w:t>
      </w:r>
      <w:r w:rsidR="003C495C" w:rsidRPr="007A3A30">
        <w:rPr>
          <w:rFonts w:ascii="Times New Roman" w:hAnsi="Times New Roman" w:cs="Times New Roman"/>
          <w:sz w:val="24"/>
          <w:szCs w:val="24"/>
          <w:u w:val="single"/>
        </w:rPr>
        <w:t>, or order of the director</w:t>
      </w:r>
      <w:r w:rsidR="00527D88" w:rsidRPr="007A3A30">
        <w:rPr>
          <w:rFonts w:ascii="Times New Roman" w:hAnsi="Times New Roman" w:cs="Times New Roman"/>
          <w:sz w:val="24"/>
          <w:szCs w:val="24"/>
          <w:u w:val="single"/>
        </w:rPr>
        <w:t>, or disobeying a subpoena of the director</w:t>
      </w:r>
      <w:r w:rsidRPr="007A3A30">
        <w:rPr>
          <w:rFonts w:ascii="Times New Roman" w:hAnsi="Times New Roman" w:cs="Times New Roman"/>
          <w:strike/>
          <w:sz w:val="24"/>
          <w:szCs w:val="24"/>
        </w:rPr>
        <w:t xml:space="preserve"> adopted and promulgated by the director pursuant</w:t>
      </w:r>
      <w:r w:rsidR="00172FCA" w:rsidRPr="007A3A30">
        <w:rPr>
          <w:rFonts w:ascii="Times New Roman" w:hAnsi="Times New Roman" w:cs="Times New Roman"/>
          <w:strike/>
          <w:sz w:val="24"/>
          <w:szCs w:val="24"/>
        </w:rPr>
        <w:t xml:space="preserve"> </w:t>
      </w:r>
      <w:r w:rsidRPr="007A3A30">
        <w:rPr>
          <w:rFonts w:ascii="Times New Roman" w:hAnsi="Times New Roman" w:cs="Times New Roman"/>
          <w:strike/>
          <w:sz w:val="24"/>
          <w:szCs w:val="24"/>
        </w:rPr>
        <w:t>to such act</w:t>
      </w:r>
      <w:r w:rsidRPr="001B1403">
        <w:rPr>
          <w:rFonts w:ascii="Times New Roman" w:hAnsi="Times New Roman" w:cs="Times New Roman"/>
          <w:sz w:val="24"/>
          <w:szCs w:val="24"/>
        </w:rPr>
        <w:t>;</w:t>
      </w:r>
    </w:p>
    <w:p w:rsidR="008370C3" w:rsidRPr="007A3A30" w:rsidRDefault="008370C3" w:rsidP="00501B6E">
      <w:pPr>
        <w:autoSpaceDE w:val="0"/>
        <w:autoSpaceDN w:val="0"/>
        <w:adjustRightInd w:val="0"/>
        <w:jc w:val="both"/>
        <w:rPr>
          <w:rFonts w:ascii="Times New Roman" w:hAnsi="Times New Roman" w:cs="Times New Roman"/>
          <w:sz w:val="24"/>
          <w:szCs w:val="24"/>
          <w:u w:val="single"/>
        </w:rPr>
      </w:pPr>
    </w:p>
    <w:p w:rsidR="008370C3" w:rsidRPr="001B1403" w:rsidRDefault="008370C3" w:rsidP="00501B6E">
      <w:pPr>
        <w:autoSpaceDE w:val="0"/>
        <w:autoSpaceDN w:val="0"/>
        <w:adjustRightInd w:val="0"/>
        <w:jc w:val="both"/>
        <w:rPr>
          <w:rFonts w:ascii="Times New Roman" w:hAnsi="Times New Roman" w:cs="Times New Roman"/>
          <w:sz w:val="24"/>
          <w:szCs w:val="24"/>
        </w:rPr>
      </w:pPr>
      <w:r w:rsidRPr="007A3A30">
        <w:rPr>
          <w:rFonts w:ascii="Times New Roman" w:hAnsi="Times New Roman" w:cs="Times New Roman"/>
          <w:sz w:val="24"/>
          <w:szCs w:val="24"/>
          <w:u w:val="single"/>
        </w:rPr>
        <w:t>(d) Improperly withholding, misappropriating, or converting any money or property received in the course of doing business;</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7A3A30" w:rsidRDefault="00A71D11" w:rsidP="00501B6E">
      <w:pPr>
        <w:autoSpaceDE w:val="0"/>
        <w:autoSpaceDN w:val="0"/>
        <w:adjustRightInd w:val="0"/>
        <w:jc w:val="both"/>
        <w:rPr>
          <w:rFonts w:ascii="Times New Roman" w:hAnsi="Times New Roman" w:cs="Times New Roman"/>
          <w:strike/>
          <w:sz w:val="24"/>
          <w:szCs w:val="24"/>
        </w:rPr>
      </w:pPr>
      <w:r w:rsidRPr="007A3A30">
        <w:rPr>
          <w:rFonts w:ascii="Times New Roman" w:hAnsi="Times New Roman" w:cs="Times New Roman"/>
          <w:strike/>
          <w:sz w:val="24"/>
          <w:szCs w:val="24"/>
        </w:rPr>
        <w:t>(c) An act or condition exists which, if it had existed at the time of the</w:t>
      </w:r>
      <w:r w:rsidR="00172FCA" w:rsidRPr="007A3A30">
        <w:rPr>
          <w:rFonts w:ascii="Times New Roman" w:hAnsi="Times New Roman" w:cs="Times New Roman"/>
          <w:strike/>
          <w:sz w:val="24"/>
          <w:szCs w:val="24"/>
        </w:rPr>
        <w:t xml:space="preserve"> </w:t>
      </w:r>
      <w:r w:rsidRPr="007A3A30">
        <w:rPr>
          <w:rFonts w:ascii="Times New Roman" w:hAnsi="Times New Roman" w:cs="Times New Roman"/>
          <w:strike/>
          <w:sz w:val="24"/>
          <w:szCs w:val="24"/>
        </w:rPr>
        <w:t>original application of such licensee, would have resulted in the director</w:t>
      </w:r>
      <w:r w:rsidR="00172FCA" w:rsidRPr="007A3A30">
        <w:rPr>
          <w:rFonts w:ascii="Times New Roman" w:hAnsi="Times New Roman" w:cs="Times New Roman"/>
          <w:strike/>
          <w:sz w:val="24"/>
          <w:szCs w:val="24"/>
        </w:rPr>
        <w:t xml:space="preserve"> </w:t>
      </w:r>
      <w:r w:rsidRPr="007A3A30">
        <w:rPr>
          <w:rFonts w:ascii="Times New Roman" w:hAnsi="Times New Roman" w:cs="Times New Roman"/>
          <w:strike/>
          <w:sz w:val="24"/>
          <w:szCs w:val="24"/>
        </w:rPr>
        <w:t>refusing to issue such license; or</w:t>
      </w:r>
    </w:p>
    <w:p w:rsidR="00172FCA" w:rsidRPr="007A3A30" w:rsidRDefault="00172FCA" w:rsidP="00501B6E">
      <w:pPr>
        <w:autoSpaceDE w:val="0"/>
        <w:autoSpaceDN w:val="0"/>
        <w:adjustRightInd w:val="0"/>
        <w:jc w:val="both"/>
        <w:rPr>
          <w:rFonts w:ascii="Times New Roman" w:hAnsi="Times New Roman" w:cs="Times New Roman"/>
          <w:strike/>
          <w:sz w:val="24"/>
          <w:szCs w:val="24"/>
        </w:rPr>
      </w:pPr>
    </w:p>
    <w:p w:rsidR="00A71D11" w:rsidRPr="007A3A30"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w:t>
      </w:r>
      <w:proofErr w:type="gramStart"/>
      <w:r w:rsidRPr="007A3A30">
        <w:rPr>
          <w:rFonts w:ascii="Times New Roman" w:hAnsi="Times New Roman" w:cs="Times New Roman"/>
          <w:strike/>
          <w:sz w:val="24"/>
          <w:szCs w:val="24"/>
        </w:rPr>
        <w:t>d</w:t>
      </w:r>
      <w:r w:rsidR="008370C3" w:rsidRPr="007A3A30">
        <w:rPr>
          <w:rFonts w:ascii="Times New Roman" w:hAnsi="Times New Roman" w:cs="Times New Roman"/>
          <w:sz w:val="24"/>
          <w:szCs w:val="24"/>
          <w:u w:val="single"/>
        </w:rPr>
        <w:t>e</w:t>
      </w:r>
      <w:proofErr w:type="gramEnd"/>
      <w:r w:rsidRPr="001B1403">
        <w:rPr>
          <w:rFonts w:ascii="Times New Roman" w:hAnsi="Times New Roman" w:cs="Times New Roman"/>
          <w:sz w:val="24"/>
          <w:szCs w:val="24"/>
        </w:rPr>
        <w:t xml:space="preserve">) </w:t>
      </w:r>
      <w:proofErr w:type="spellStart"/>
      <w:r w:rsidR="008370C3" w:rsidRPr="007A3A30">
        <w:rPr>
          <w:rFonts w:ascii="Times New Roman" w:hAnsi="Times New Roman" w:cs="Times New Roman"/>
          <w:sz w:val="24"/>
          <w:szCs w:val="24"/>
          <w:u w:val="single"/>
        </w:rPr>
        <w:t>Failing</w:t>
      </w:r>
      <w:r w:rsidRPr="007A3A30">
        <w:rPr>
          <w:rFonts w:ascii="Times New Roman" w:hAnsi="Times New Roman" w:cs="Times New Roman"/>
          <w:strike/>
          <w:sz w:val="24"/>
          <w:szCs w:val="24"/>
        </w:rPr>
        <w:t>The</w:t>
      </w:r>
      <w:proofErr w:type="spellEnd"/>
      <w:r w:rsidRPr="007A3A30">
        <w:rPr>
          <w:rFonts w:ascii="Times New Roman" w:hAnsi="Times New Roman" w:cs="Times New Roman"/>
          <w:strike/>
          <w:sz w:val="24"/>
          <w:szCs w:val="24"/>
        </w:rPr>
        <w:t xml:space="preserve"> licensee</w:t>
      </w:r>
      <w:r w:rsidRPr="001B1403">
        <w:rPr>
          <w:rFonts w:ascii="Times New Roman" w:hAnsi="Times New Roman" w:cs="Times New Roman"/>
          <w:sz w:val="24"/>
          <w:szCs w:val="24"/>
        </w:rPr>
        <w:t xml:space="preserve">, upon receipt of a written inquiry from the department, </w:t>
      </w:r>
      <w:r w:rsidRPr="007A3A30">
        <w:rPr>
          <w:rFonts w:ascii="Times New Roman" w:hAnsi="Times New Roman" w:cs="Times New Roman"/>
          <w:strike/>
          <w:sz w:val="24"/>
          <w:szCs w:val="24"/>
        </w:rPr>
        <w:t>has</w:t>
      </w:r>
      <w:r w:rsidR="00172FCA" w:rsidRPr="007A3A30">
        <w:rPr>
          <w:rFonts w:ascii="Times New Roman" w:hAnsi="Times New Roman" w:cs="Times New Roman"/>
          <w:strike/>
          <w:sz w:val="24"/>
          <w:szCs w:val="24"/>
        </w:rPr>
        <w:t xml:space="preserve"> </w:t>
      </w:r>
      <w:r w:rsidRPr="007A3A30">
        <w:rPr>
          <w:rFonts w:ascii="Times New Roman" w:hAnsi="Times New Roman" w:cs="Times New Roman"/>
          <w:strike/>
          <w:sz w:val="24"/>
          <w:szCs w:val="24"/>
        </w:rPr>
        <w:t xml:space="preserve">failed </w:t>
      </w:r>
      <w:r w:rsidRPr="001B1403">
        <w:rPr>
          <w:rFonts w:ascii="Times New Roman" w:hAnsi="Times New Roman" w:cs="Times New Roman"/>
          <w:sz w:val="24"/>
          <w:szCs w:val="24"/>
        </w:rPr>
        <w:t xml:space="preserve">to respond to such inquiry or </w:t>
      </w:r>
      <w:r w:rsidRPr="007A3A30">
        <w:rPr>
          <w:rFonts w:ascii="Times New Roman" w:hAnsi="Times New Roman" w:cs="Times New Roman"/>
          <w:strike/>
          <w:sz w:val="24"/>
          <w:szCs w:val="24"/>
        </w:rPr>
        <w:t xml:space="preserve">has </w:t>
      </w:r>
      <w:proofErr w:type="spellStart"/>
      <w:r w:rsidRPr="007A3A30">
        <w:rPr>
          <w:rFonts w:ascii="Times New Roman" w:hAnsi="Times New Roman" w:cs="Times New Roman"/>
          <w:strike/>
          <w:sz w:val="24"/>
          <w:szCs w:val="24"/>
        </w:rPr>
        <w:t>failed</w:t>
      </w:r>
      <w:r w:rsidR="008370C3" w:rsidRPr="007A3A30">
        <w:rPr>
          <w:rFonts w:ascii="Times New Roman" w:hAnsi="Times New Roman" w:cs="Times New Roman"/>
          <w:sz w:val="24"/>
          <w:szCs w:val="24"/>
          <w:u w:val="single"/>
        </w:rPr>
        <w:t>failing</w:t>
      </w:r>
      <w:proofErr w:type="spellEnd"/>
      <w:r w:rsidRPr="001B1403">
        <w:rPr>
          <w:rFonts w:ascii="Times New Roman" w:hAnsi="Times New Roman" w:cs="Times New Roman"/>
          <w:sz w:val="24"/>
          <w:szCs w:val="24"/>
        </w:rPr>
        <w:t xml:space="preserve"> to request an additional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reasonable amount of time to respond to such inquiry within fifteen business</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days after such receipt</w:t>
      </w:r>
      <w:r w:rsidRPr="007A3A30">
        <w:rPr>
          <w:rFonts w:ascii="Times New Roman" w:hAnsi="Times New Roman" w:cs="Times New Roman"/>
          <w:strike/>
          <w:sz w:val="24"/>
          <w:szCs w:val="24"/>
        </w:rPr>
        <w:t>.</w:t>
      </w:r>
      <w:r w:rsidR="00D84DD3" w:rsidRPr="007A3A30">
        <w:rPr>
          <w:rFonts w:ascii="Times New Roman" w:hAnsi="Times New Roman" w:cs="Times New Roman"/>
          <w:sz w:val="24"/>
          <w:szCs w:val="24"/>
          <w:u w:val="single"/>
        </w:rPr>
        <w:t>;</w:t>
      </w:r>
    </w:p>
    <w:p w:rsidR="008370C3" w:rsidRPr="007A3A30" w:rsidRDefault="008370C3" w:rsidP="00501B6E">
      <w:pPr>
        <w:autoSpaceDE w:val="0"/>
        <w:autoSpaceDN w:val="0"/>
        <w:adjustRightInd w:val="0"/>
        <w:jc w:val="both"/>
        <w:rPr>
          <w:rFonts w:ascii="Times New Roman" w:hAnsi="Times New Roman" w:cs="Times New Roman"/>
          <w:sz w:val="24"/>
          <w:szCs w:val="24"/>
          <w:u w:val="single"/>
        </w:rPr>
      </w:pPr>
    </w:p>
    <w:p w:rsidR="008370C3" w:rsidRPr="007A3A30" w:rsidRDefault="008370C3"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(f) Having been convicted of a felony or a Class I, II, or III misdemeanor; </w:t>
      </w:r>
    </w:p>
    <w:p w:rsidR="003C495C" w:rsidRPr="007A3A30" w:rsidRDefault="003C495C" w:rsidP="00501B6E">
      <w:pPr>
        <w:autoSpaceDE w:val="0"/>
        <w:autoSpaceDN w:val="0"/>
        <w:adjustRightInd w:val="0"/>
        <w:jc w:val="both"/>
        <w:rPr>
          <w:rFonts w:ascii="Times New Roman" w:hAnsi="Times New Roman" w:cs="Times New Roman"/>
          <w:sz w:val="24"/>
          <w:szCs w:val="24"/>
          <w:u w:val="single"/>
        </w:rPr>
      </w:pPr>
    </w:p>
    <w:p w:rsidR="003C495C" w:rsidRPr="007A3A30" w:rsidRDefault="003C495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lastRenderedPageBreak/>
        <w:t>(</w:t>
      </w:r>
      <w:r w:rsidR="008370C3" w:rsidRPr="007A3A30">
        <w:rPr>
          <w:rFonts w:ascii="Times New Roman" w:hAnsi="Times New Roman" w:cs="Times New Roman"/>
          <w:sz w:val="24"/>
          <w:szCs w:val="24"/>
          <w:u w:val="single"/>
        </w:rPr>
        <w:t>g</w:t>
      </w:r>
      <w:r w:rsidRPr="007A3A30">
        <w:rPr>
          <w:rFonts w:ascii="Times New Roman" w:hAnsi="Times New Roman" w:cs="Times New Roman"/>
          <w:sz w:val="24"/>
          <w:szCs w:val="24"/>
          <w:u w:val="single"/>
        </w:rPr>
        <w:t xml:space="preserve">) </w:t>
      </w:r>
      <w:r w:rsidR="008370C3" w:rsidRPr="007A3A30">
        <w:rPr>
          <w:rFonts w:ascii="Times New Roman" w:hAnsi="Times New Roman" w:cs="Times New Roman"/>
          <w:sz w:val="24"/>
          <w:szCs w:val="24"/>
          <w:u w:val="single"/>
        </w:rPr>
        <w:t>Using fraudulent, coercive, or dishonest practices, or demonstrating incompetence, untrustworthiness, or financial irresponsibility in the conduct of business in this state or elsewhere</w:t>
      </w:r>
      <w:r w:rsidR="00D84DD3" w:rsidRPr="007A3A30">
        <w:rPr>
          <w:rFonts w:ascii="Times New Roman" w:hAnsi="Times New Roman" w:cs="Times New Roman"/>
          <w:sz w:val="24"/>
          <w:szCs w:val="24"/>
          <w:u w:val="single"/>
        </w:rPr>
        <w:t>; and</w:t>
      </w:r>
    </w:p>
    <w:p w:rsidR="00D84DD3" w:rsidRPr="007A3A30" w:rsidRDefault="00D84DD3" w:rsidP="00501B6E">
      <w:pPr>
        <w:autoSpaceDE w:val="0"/>
        <w:autoSpaceDN w:val="0"/>
        <w:adjustRightInd w:val="0"/>
        <w:jc w:val="both"/>
        <w:rPr>
          <w:rFonts w:ascii="Times New Roman" w:hAnsi="Times New Roman" w:cs="Times New Roman"/>
          <w:sz w:val="24"/>
          <w:szCs w:val="24"/>
          <w:u w:val="single"/>
        </w:rPr>
      </w:pPr>
    </w:p>
    <w:p w:rsidR="00D84DD3" w:rsidRPr="001B1403" w:rsidRDefault="00D84DD3" w:rsidP="00501B6E">
      <w:pPr>
        <w:autoSpaceDE w:val="0"/>
        <w:autoSpaceDN w:val="0"/>
        <w:adjustRightInd w:val="0"/>
        <w:jc w:val="both"/>
        <w:rPr>
          <w:rFonts w:ascii="Times New Roman" w:hAnsi="Times New Roman" w:cs="Times New Roman"/>
          <w:sz w:val="24"/>
          <w:szCs w:val="24"/>
        </w:rPr>
      </w:pPr>
      <w:r w:rsidRPr="007A3A30">
        <w:rPr>
          <w:rFonts w:ascii="Times New Roman" w:hAnsi="Times New Roman" w:cs="Times New Roman"/>
          <w:sz w:val="24"/>
          <w:szCs w:val="24"/>
          <w:u w:val="single"/>
        </w:rPr>
        <w:t>(h) Cancelling a pre-need contract except as provided for in section 12-1113(1</w:t>
      </w:r>
      <w:proofErr w:type="gramStart"/>
      <w:r w:rsidRPr="007A3A30">
        <w:rPr>
          <w:rFonts w:ascii="Times New Roman" w:hAnsi="Times New Roman" w:cs="Times New Roman"/>
          <w:sz w:val="24"/>
          <w:szCs w:val="24"/>
          <w:u w:val="single"/>
        </w:rPr>
        <w:t>)(</w:t>
      </w:r>
      <w:proofErr w:type="gramEnd"/>
      <w:r w:rsidRPr="007A3A30">
        <w:rPr>
          <w:rFonts w:ascii="Times New Roman" w:hAnsi="Times New Roman" w:cs="Times New Roman"/>
          <w:sz w:val="24"/>
          <w:szCs w:val="24"/>
          <w:u w:val="single"/>
        </w:rPr>
        <w:t>g).</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(2) Written notification shall be provided to the licensee upon the director’s</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making such determination, and the notice shall be mailed by the director to</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last address on file for the licensee by certified or registered mail, return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receipt requested. The notice shall state the specific action contemplated by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director and the specific grounds for such action. The notice shall allow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licensee receiving such notice twenty days from the date of actual receipt to:</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 Voluntarily surrender his or her license; or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(b) File a written notice of protest of the proposed action of the director. If a</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written notice of protest is filed by the licensee, the Administrative Procedure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Act shall govern the hearing process and procedure, including all appeals.</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Failure to file a notice of protest within the twenty-day period shall be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equivalent to a voluntary surrender of the licensee’s license, and the licensee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surrender the license to the director.</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7A3A30"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(3) In addition to or in lieu of any applicable denial, suspension, or revocation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of a license, any person violating the Burial Pre-Need Sale Act may, after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notice and hearing, be subject to an administrative fine of not more than one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thousand dollars per violation. Such fine may be enforced in the same manner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as civil judgments. Any person charged with a violation of the act may waive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his or her right to a hearing and consent to such discipline as the director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determines is appropriate. The Administrative Procedure Act shall govern 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hearings held pursuant to the Burial Pre-Need Sale Act.</w:t>
      </w:r>
    </w:p>
    <w:p w:rsidR="003520E0" w:rsidRPr="007A3A30" w:rsidRDefault="003520E0" w:rsidP="00501B6E">
      <w:pPr>
        <w:autoSpaceDE w:val="0"/>
        <w:autoSpaceDN w:val="0"/>
        <w:adjustRightInd w:val="0"/>
        <w:jc w:val="both"/>
        <w:rPr>
          <w:rFonts w:ascii="Times New Roman" w:hAnsi="Times New Roman" w:cs="Times New Roman"/>
          <w:sz w:val="24"/>
          <w:szCs w:val="24"/>
          <w:u w:val="single"/>
        </w:rPr>
      </w:pPr>
    </w:p>
    <w:p w:rsidR="003520E0" w:rsidRPr="001B1403" w:rsidRDefault="003520E0" w:rsidP="00501B6E">
      <w:pPr>
        <w:autoSpaceDE w:val="0"/>
        <w:autoSpaceDN w:val="0"/>
        <w:adjustRightInd w:val="0"/>
        <w:jc w:val="both"/>
        <w:rPr>
          <w:rFonts w:ascii="Times New Roman" w:hAnsi="Times New Roman" w:cs="Times New Roman"/>
          <w:sz w:val="24"/>
          <w:szCs w:val="24"/>
        </w:rPr>
      </w:pPr>
      <w:r w:rsidRPr="007A3A30">
        <w:rPr>
          <w:rFonts w:ascii="Times New Roman" w:hAnsi="Times New Roman" w:cs="Times New Roman"/>
          <w:sz w:val="24"/>
          <w:szCs w:val="24"/>
          <w:u w:val="single"/>
        </w:rPr>
        <w:t>(4) The director shall retain the authority to enforce the provisions of and impose any penalty or remedy authorized by the Burial Pre-Need Sales Act against any person who is under investigation for or charged with a violation of the act even if the individual or entity’s pre-need seller or agent license has been surrendered or has lapsed by operation of law. No disciplinary proceeding shall be instituted against any licensed person after the expiration of three years from the termination of such license.</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12-1117 Licenses; surrender; effect; reinstatement.</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(1) Any licensee may surrender any license issued by the director by delivering</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the license to the director with written notice of its surrender. Surrender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shall not change the licensee’s civil or criminal liability for acts committed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prior or subsequent to the surrender of such license. Voluntary surrender shall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not constitute an admission against interest or an admission of liability nor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 xml:space="preserve">shall the same be used in any evidentiary </w:t>
      </w:r>
      <w:proofErr w:type="gramStart"/>
      <w:r w:rsidRPr="001B1403">
        <w:rPr>
          <w:rFonts w:ascii="Times New Roman" w:hAnsi="Times New Roman" w:cs="Times New Roman"/>
          <w:sz w:val="24"/>
          <w:szCs w:val="24"/>
        </w:rPr>
        <w:t>proceeding</w:t>
      </w:r>
      <w:proofErr w:type="gramEnd"/>
      <w:r w:rsidRPr="001B1403">
        <w:rPr>
          <w:rFonts w:ascii="Times New Roman" w:hAnsi="Times New Roman" w:cs="Times New Roman"/>
          <w:sz w:val="24"/>
          <w:szCs w:val="24"/>
        </w:rPr>
        <w:t xml:space="preserve"> as such an admission.</w:t>
      </w:r>
    </w:p>
    <w:p w:rsidR="00172FCA" w:rsidRPr="001B1403" w:rsidRDefault="00172FCA" w:rsidP="00501B6E">
      <w:pPr>
        <w:autoSpaceDE w:val="0"/>
        <w:autoSpaceDN w:val="0"/>
        <w:adjustRightInd w:val="0"/>
        <w:jc w:val="both"/>
        <w:rPr>
          <w:rFonts w:ascii="Times New Roman" w:hAnsi="Times New Roman" w:cs="Times New Roman"/>
          <w:sz w:val="24"/>
          <w:szCs w:val="24"/>
        </w:rPr>
      </w:pPr>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lastRenderedPageBreak/>
        <w:t>(2) The director may reinstate a license or issue a new license to a person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whose license has expired, has been revoked, or was voluntarily surrendered if</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no fact or condition exists which would cause a revocation or would have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caused the director to originally refuse to issue such license.</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12-1118 Violations; penalty.</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Any person who violates any provision of the Burial Pre-Need Sale Act 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who makes a report required under such act which is false or fraudulent shall</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be guilty of a Class II misdemeanor and his or her license shall be revoked.</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12-1119 Violations; action to enjoin.</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Whenever the director has reasonable cause to believe that any person,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whether licensed or not, is violating any provision of the Burial Pre-Need Sale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Act or any rule or regulation adopted and promulgated pursuant to such act, 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or she may, in addition to all other actions allowed, bring an action in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district court of Lancaster County to enjoin such person from engaging in 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continuing such violation or from doing any act in furtherance of such violation.</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In any such action, the district court may enter any order, judgment, 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decree concerning temporary or permanent relief as it deems proper based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upon the facts and circumstances presented to it by the director.</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12-1120 Pre-need seller; failure to perform obligations; director; powers.</w:t>
      </w:r>
      <w:proofErr w:type="gramEnd"/>
    </w:p>
    <w:p w:rsidR="00A71D11" w:rsidRPr="001B1403" w:rsidRDefault="00A71D11" w:rsidP="00501B6E">
      <w:pPr>
        <w:autoSpaceDE w:val="0"/>
        <w:autoSpaceDN w:val="0"/>
        <w:adjustRightInd w:val="0"/>
        <w:jc w:val="both"/>
        <w:rPr>
          <w:rFonts w:ascii="Times New Roman" w:hAnsi="Times New Roman" w:cs="Times New Roman"/>
          <w:sz w:val="24"/>
          <w:szCs w:val="24"/>
        </w:rPr>
      </w:pPr>
      <w:r w:rsidRPr="001B1403">
        <w:rPr>
          <w:rFonts w:ascii="Times New Roman" w:hAnsi="Times New Roman" w:cs="Times New Roman"/>
          <w:sz w:val="24"/>
          <w:szCs w:val="24"/>
        </w:rPr>
        <w:t>The director may collect the proceeds of any letter of credit, surety bond, or</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trust funds held pursuant to subdivision (</w:t>
      </w:r>
      <w:r w:rsidRPr="007A3A30">
        <w:rPr>
          <w:rFonts w:ascii="Times New Roman" w:hAnsi="Times New Roman" w:cs="Times New Roman"/>
          <w:strike/>
          <w:sz w:val="24"/>
          <w:szCs w:val="24"/>
        </w:rPr>
        <w:t>2</w:t>
      </w:r>
      <w:r w:rsidR="006B2828" w:rsidRPr="007A3A30">
        <w:rPr>
          <w:rFonts w:ascii="Times New Roman" w:hAnsi="Times New Roman" w:cs="Times New Roman"/>
          <w:sz w:val="24"/>
          <w:szCs w:val="24"/>
          <w:u w:val="single"/>
        </w:rPr>
        <w:t>1</w:t>
      </w:r>
      <w:r w:rsidRPr="001B1403">
        <w:rPr>
          <w:rFonts w:ascii="Times New Roman" w:hAnsi="Times New Roman" w:cs="Times New Roman"/>
          <w:sz w:val="24"/>
          <w:szCs w:val="24"/>
        </w:rPr>
        <w:t>)(a) of section 12-1113 upon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failure of the pre-need seller to perform the obligations secured thereby.</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Thereafter, in the director’s discretion, he or she may use such proceeds to</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secure completion of the mausoleum, columbarium, or lawn crypt or take any</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actions necessary to reimburse all pre-need purchasers of a crypt or niche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therein to the extent of money paid or consideration given by the pre-need</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purchasers.</w:t>
      </w: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172FCA" w:rsidRPr="001B1403" w:rsidRDefault="00172FCA" w:rsidP="00501B6E">
      <w:pPr>
        <w:autoSpaceDE w:val="0"/>
        <w:autoSpaceDN w:val="0"/>
        <w:adjustRightInd w:val="0"/>
        <w:jc w:val="both"/>
        <w:rPr>
          <w:rFonts w:ascii="Times New Roman" w:hAnsi="Times New Roman" w:cs="Times New Roman"/>
          <w:b/>
          <w:bCs/>
          <w:sz w:val="24"/>
          <w:szCs w:val="24"/>
        </w:rPr>
      </w:pPr>
    </w:p>
    <w:p w:rsidR="00A71D11" w:rsidRPr="001B1403" w:rsidRDefault="00A71D11" w:rsidP="00501B6E">
      <w:pPr>
        <w:autoSpaceDE w:val="0"/>
        <w:autoSpaceDN w:val="0"/>
        <w:adjustRightInd w:val="0"/>
        <w:jc w:val="both"/>
        <w:rPr>
          <w:rFonts w:ascii="Times New Roman" w:hAnsi="Times New Roman" w:cs="Times New Roman"/>
          <w:b/>
          <w:bCs/>
          <w:sz w:val="24"/>
          <w:szCs w:val="24"/>
        </w:rPr>
      </w:pPr>
      <w:proofErr w:type="gramStart"/>
      <w:r w:rsidRPr="001B1403">
        <w:rPr>
          <w:rFonts w:ascii="Times New Roman" w:hAnsi="Times New Roman" w:cs="Times New Roman"/>
          <w:b/>
          <w:bCs/>
          <w:sz w:val="24"/>
          <w:szCs w:val="24"/>
        </w:rPr>
        <w:t>12-1121 Trust; validity.</w:t>
      </w:r>
      <w:proofErr w:type="gramEnd"/>
    </w:p>
    <w:p w:rsidR="00A71D11" w:rsidRPr="007A3A30" w:rsidRDefault="00A71D11" w:rsidP="00501B6E">
      <w:pPr>
        <w:autoSpaceDE w:val="0"/>
        <w:autoSpaceDN w:val="0"/>
        <w:adjustRightInd w:val="0"/>
        <w:jc w:val="both"/>
        <w:rPr>
          <w:rFonts w:ascii="Times New Roman" w:hAnsi="Times New Roman" w:cs="Times New Roman"/>
          <w:sz w:val="24"/>
          <w:szCs w:val="24"/>
          <w:u w:val="single"/>
        </w:rPr>
      </w:pPr>
      <w:r w:rsidRPr="001B1403">
        <w:rPr>
          <w:rFonts w:ascii="Times New Roman" w:hAnsi="Times New Roman" w:cs="Times New Roman"/>
          <w:sz w:val="24"/>
          <w:szCs w:val="24"/>
        </w:rPr>
        <w:t>No trust created or any interest in such trust shall be invalidated by any</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existing law or rule against perpetuities, accumulations, or suspension of the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power of alienation, and such trust and any interest may continue for such time</w:t>
      </w:r>
      <w:r w:rsidR="00172FCA" w:rsidRPr="001B1403">
        <w:rPr>
          <w:rFonts w:ascii="Times New Roman" w:hAnsi="Times New Roman" w:cs="Times New Roman"/>
          <w:sz w:val="24"/>
          <w:szCs w:val="24"/>
        </w:rPr>
        <w:t xml:space="preserve"> </w:t>
      </w:r>
      <w:r w:rsidRPr="001B1403">
        <w:rPr>
          <w:rFonts w:ascii="Times New Roman" w:hAnsi="Times New Roman" w:cs="Times New Roman"/>
          <w:sz w:val="24"/>
          <w:szCs w:val="24"/>
        </w:rPr>
        <w:t>as may be necessary to accomplish the purposes for which it was created.</w:t>
      </w:r>
    </w:p>
    <w:p w:rsidR="00244F6D" w:rsidRPr="007A3A30" w:rsidRDefault="00244F6D" w:rsidP="00501B6E">
      <w:pPr>
        <w:autoSpaceDE w:val="0"/>
        <w:autoSpaceDN w:val="0"/>
        <w:adjustRightInd w:val="0"/>
        <w:jc w:val="both"/>
        <w:rPr>
          <w:rFonts w:ascii="Times New Roman" w:hAnsi="Times New Roman" w:cs="Times New Roman"/>
          <w:sz w:val="24"/>
          <w:szCs w:val="24"/>
          <w:u w:val="single"/>
        </w:rPr>
      </w:pPr>
    </w:p>
    <w:p w:rsidR="00160890" w:rsidRPr="007A3A30" w:rsidRDefault="00160890" w:rsidP="00501B6E">
      <w:pPr>
        <w:autoSpaceDE w:val="0"/>
        <w:autoSpaceDN w:val="0"/>
        <w:adjustRightInd w:val="0"/>
        <w:jc w:val="both"/>
        <w:rPr>
          <w:rFonts w:ascii="Times New Roman" w:hAnsi="Times New Roman" w:cs="Times New Roman"/>
          <w:sz w:val="24"/>
          <w:szCs w:val="24"/>
          <w:u w:val="single"/>
        </w:rPr>
      </w:pPr>
    </w:p>
    <w:p w:rsidR="003520E0" w:rsidRPr="007A3A30" w:rsidRDefault="003520E0" w:rsidP="00501B6E">
      <w:pPr>
        <w:autoSpaceDE w:val="0"/>
        <w:autoSpaceDN w:val="0"/>
        <w:adjustRightInd w:val="0"/>
        <w:jc w:val="both"/>
        <w:rPr>
          <w:rFonts w:ascii="Times New Roman" w:hAnsi="Times New Roman" w:cs="Times New Roman"/>
          <w:sz w:val="24"/>
          <w:szCs w:val="24"/>
          <w:u w:val="single"/>
        </w:rPr>
      </w:pPr>
    </w:p>
    <w:p w:rsidR="001B1403" w:rsidRPr="007A3A30" w:rsidRDefault="00244F6D" w:rsidP="00501B6E">
      <w:pPr>
        <w:autoSpaceDE w:val="0"/>
        <w:autoSpaceDN w:val="0"/>
        <w:adjustRightInd w:val="0"/>
        <w:jc w:val="both"/>
        <w:rPr>
          <w:rFonts w:ascii="Times New Roman" w:hAnsi="Times New Roman" w:cs="Times New Roman"/>
          <w:b/>
          <w:sz w:val="24"/>
          <w:szCs w:val="24"/>
          <w:u w:val="single"/>
        </w:rPr>
      </w:pPr>
      <w:proofErr w:type="gramStart"/>
      <w:r w:rsidRPr="007A3A30">
        <w:rPr>
          <w:rFonts w:ascii="Times New Roman" w:hAnsi="Times New Roman" w:cs="Times New Roman"/>
          <w:b/>
          <w:sz w:val="24"/>
          <w:szCs w:val="24"/>
          <w:u w:val="single"/>
        </w:rPr>
        <w:t xml:space="preserve">Transfer of </w:t>
      </w:r>
      <w:r w:rsidR="00581B16" w:rsidRPr="007A3A30">
        <w:rPr>
          <w:rFonts w:ascii="Times New Roman" w:hAnsi="Times New Roman" w:cs="Times New Roman"/>
          <w:b/>
          <w:sz w:val="24"/>
          <w:szCs w:val="24"/>
          <w:u w:val="single"/>
        </w:rPr>
        <w:t xml:space="preserve">Trust </w:t>
      </w:r>
      <w:r w:rsidRPr="007A3A30">
        <w:rPr>
          <w:rFonts w:ascii="Times New Roman" w:hAnsi="Times New Roman" w:cs="Times New Roman"/>
          <w:b/>
          <w:sz w:val="24"/>
          <w:szCs w:val="24"/>
          <w:u w:val="single"/>
        </w:rPr>
        <w:t xml:space="preserve">Funds </w:t>
      </w:r>
      <w:r w:rsidR="003D06E9" w:rsidRPr="007A3A30">
        <w:rPr>
          <w:rFonts w:ascii="Times New Roman" w:hAnsi="Times New Roman" w:cs="Times New Roman"/>
          <w:b/>
          <w:sz w:val="24"/>
          <w:szCs w:val="24"/>
          <w:u w:val="single"/>
        </w:rPr>
        <w:t>to Insurance</w:t>
      </w:r>
      <w:r w:rsidR="00581B16" w:rsidRPr="007A3A30">
        <w:rPr>
          <w:rFonts w:ascii="Times New Roman" w:hAnsi="Times New Roman" w:cs="Times New Roman"/>
          <w:b/>
          <w:sz w:val="24"/>
          <w:szCs w:val="24"/>
          <w:u w:val="single"/>
        </w:rPr>
        <w:t>.</w:t>
      </w:r>
      <w:proofErr w:type="gramEnd"/>
    </w:p>
    <w:p w:rsidR="003D06E9" w:rsidRPr="007A3A30" w:rsidRDefault="00581B16"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(1) </w:t>
      </w:r>
      <w:r w:rsidR="003D06E9" w:rsidRPr="007A3A30">
        <w:rPr>
          <w:rFonts w:ascii="Times New Roman" w:hAnsi="Times New Roman" w:cs="Times New Roman"/>
          <w:sz w:val="24"/>
          <w:szCs w:val="24"/>
          <w:u w:val="single"/>
        </w:rPr>
        <w:t xml:space="preserve">To facilitate the transfer of funds held in a pre-need trust to an insurance </w:t>
      </w:r>
      <w:r w:rsidR="00230E76" w:rsidRPr="007A3A30">
        <w:rPr>
          <w:rFonts w:ascii="Times New Roman" w:hAnsi="Times New Roman" w:cs="Times New Roman"/>
          <w:sz w:val="24"/>
          <w:szCs w:val="24"/>
          <w:u w:val="single"/>
        </w:rPr>
        <w:t>policy</w:t>
      </w:r>
      <w:r w:rsidR="003D06E9" w:rsidRPr="007A3A30">
        <w:rPr>
          <w:rFonts w:ascii="Times New Roman" w:hAnsi="Times New Roman" w:cs="Times New Roman"/>
          <w:sz w:val="24"/>
          <w:szCs w:val="24"/>
          <w:u w:val="single"/>
        </w:rPr>
        <w:t xml:space="preserve">, the pre-need purchaser </w:t>
      </w:r>
      <w:r w:rsidR="00230E76" w:rsidRPr="007A3A30">
        <w:rPr>
          <w:rFonts w:ascii="Times New Roman" w:hAnsi="Times New Roman" w:cs="Times New Roman"/>
          <w:sz w:val="24"/>
          <w:szCs w:val="24"/>
          <w:u w:val="single"/>
        </w:rPr>
        <w:t>shall</w:t>
      </w:r>
      <w:r w:rsidR="003D06E9" w:rsidRPr="007A3A30">
        <w:rPr>
          <w:rFonts w:ascii="Times New Roman" w:hAnsi="Times New Roman" w:cs="Times New Roman"/>
          <w:sz w:val="24"/>
          <w:szCs w:val="24"/>
          <w:u w:val="single"/>
        </w:rPr>
        <w:t xml:space="preserve"> </w:t>
      </w:r>
      <w:r w:rsidR="00230E76" w:rsidRPr="007A3A30">
        <w:rPr>
          <w:rFonts w:ascii="Times New Roman" w:hAnsi="Times New Roman" w:cs="Times New Roman"/>
          <w:sz w:val="24"/>
          <w:szCs w:val="24"/>
          <w:u w:val="single"/>
        </w:rPr>
        <w:t>apply</w:t>
      </w:r>
      <w:r w:rsidR="003D06E9" w:rsidRPr="007A3A30">
        <w:rPr>
          <w:rFonts w:ascii="Times New Roman" w:hAnsi="Times New Roman" w:cs="Times New Roman"/>
          <w:sz w:val="24"/>
          <w:szCs w:val="24"/>
          <w:u w:val="single"/>
        </w:rPr>
        <w:t xml:space="preserve"> for the insurance policy or otherwise provide his or her written consent to the transaction prior to submission of an insurance application and prior to the distribution of funds from the trust account.</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(2) </w:t>
      </w:r>
      <w:r w:rsidR="003D06E9" w:rsidRPr="007A3A30">
        <w:rPr>
          <w:rFonts w:ascii="Times New Roman" w:hAnsi="Times New Roman" w:cs="Times New Roman"/>
          <w:sz w:val="24"/>
          <w:szCs w:val="24"/>
          <w:u w:val="single"/>
        </w:rPr>
        <w:t xml:space="preserve">When obtaining written consent from a pre-need purchaser to transfer funds held in trust to </w:t>
      </w:r>
      <w:r w:rsidR="00130553" w:rsidRPr="007A3A30">
        <w:rPr>
          <w:rFonts w:ascii="Times New Roman" w:hAnsi="Times New Roman" w:cs="Times New Roman"/>
          <w:sz w:val="24"/>
          <w:szCs w:val="24"/>
          <w:u w:val="single"/>
        </w:rPr>
        <w:t xml:space="preserve">fund an </w:t>
      </w:r>
      <w:r w:rsidR="003D06E9" w:rsidRPr="007A3A30">
        <w:rPr>
          <w:rFonts w:ascii="Times New Roman" w:hAnsi="Times New Roman" w:cs="Times New Roman"/>
          <w:sz w:val="24"/>
          <w:szCs w:val="24"/>
          <w:u w:val="single"/>
        </w:rPr>
        <w:t>insurance</w:t>
      </w:r>
      <w:r w:rsidR="00130553" w:rsidRPr="007A3A30">
        <w:rPr>
          <w:rFonts w:ascii="Times New Roman" w:hAnsi="Times New Roman" w:cs="Times New Roman"/>
          <w:sz w:val="24"/>
          <w:szCs w:val="24"/>
          <w:u w:val="single"/>
        </w:rPr>
        <w:t xml:space="preserve"> policy</w:t>
      </w:r>
      <w:r w:rsidR="003D06E9" w:rsidRPr="007A3A30">
        <w:rPr>
          <w:rFonts w:ascii="Times New Roman" w:hAnsi="Times New Roman" w:cs="Times New Roman"/>
          <w:sz w:val="24"/>
          <w:szCs w:val="24"/>
          <w:u w:val="single"/>
        </w:rPr>
        <w:t xml:space="preserve">, the pre-need purchaser </w:t>
      </w:r>
      <w:r w:rsidR="003520E0" w:rsidRPr="007A3A30">
        <w:rPr>
          <w:rFonts w:ascii="Times New Roman" w:hAnsi="Times New Roman" w:cs="Times New Roman"/>
          <w:sz w:val="24"/>
          <w:szCs w:val="24"/>
          <w:u w:val="single"/>
        </w:rPr>
        <w:t>shall</w:t>
      </w:r>
      <w:r w:rsidR="003D06E9" w:rsidRPr="007A3A30">
        <w:rPr>
          <w:rFonts w:ascii="Times New Roman" w:hAnsi="Times New Roman" w:cs="Times New Roman"/>
          <w:sz w:val="24"/>
          <w:szCs w:val="24"/>
          <w:u w:val="single"/>
        </w:rPr>
        <w:t xml:space="preserve"> be provided a written disclosure, which includes:</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(a) </w:t>
      </w:r>
      <w:r w:rsidR="003D06E9" w:rsidRPr="007A3A30">
        <w:rPr>
          <w:rFonts w:ascii="Times New Roman" w:hAnsi="Times New Roman" w:cs="Times New Roman"/>
          <w:sz w:val="24"/>
          <w:szCs w:val="24"/>
          <w:u w:val="single"/>
        </w:rPr>
        <w:t>A statement indicating the transfer</w:t>
      </w:r>
      <w:r w:rsidR="00130553" w:rsidRPr="007A3A30">
        <w:rPr>
          <w:rFonts w:ascii="Times New Roman" w:hAnsi="Times New Roman" w:cs="Times New Roman"/>
          <w:sz w:val="24"/>
          <w:szCs w:val="24"/>
          <w:u w:val="single"/>
        </w:rPr>
        <w:t xml:space="preserve"> of funds held in trust to an insurance policy will not occur </w:t>
      </w:r>
      <w:r w:rsidR="003D06E9" w:rsidRPr="007A3A30">
        <w:rPr>
          <w:rFonts w:ascii="Times New Roman" w:hAnsi="Times New Roman" w:cs="Times New Roman"/>
          <w:sz w:val="24"/>
          <w:szCs w:val="24"/>
          <w:u w:val="single"/>
        </w:rPr>
        <w:t>without the express written consent of the pre-need purchaser;</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(b) </w:t>
      </w:r>
      <w:r w:rsidR="003D06E9" w:rsidRPr="007A3A30">
        <w:rPr>
          <w:rFonts w:ascii="Times New Roman" w:hAnsi="Times New Roman" w:cs="Times New Roman"/>
          <w:sz w:val="24"/>
          <w:szCs w:val="24"/>
          <w:u w:val="single"/>
        </w:rPr>
        <w:t xml:space="preserve">A statement indicating the pre-need purchaser </w:t>
      </w:r>
      <w:r w:rsidR="00130553" w:rsidRPr="007A3A30">
        <w:rPr>
          <w:rFonts w:ascii="Times New Roman" w:hAnsi="Times New Roman" w:cs="Times New Roman"/>
          <w:sz w:val="24"/>
          <w:szCs w:val="24"/>
          <w:u w:val="single"/>
        </w:rPr>
        <w:t>has the right to refuse the transfer of funds held in trust to an insurance policy</w:t>
      </w:r>
      <w:r w:rsidR="003D06E9" w:rsidRPr="007A3A30">
        <w:rPr>
          <w:rFonts w:ascii="Times New Roman" w:hAnsi="Times New Roman" w:cs="Times New Roman"/>
          <w:sz w:val="24"/>
          <w:szCs w:val="24"/>
          <w:u w:val="single"/>
        </w:rPr>
        <w:t>;</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(c) </w:t>
      </w:r>
      <w:r w:rsidR="003D06E9" w:rsidRPr="007A3A30">
        <w:rPr>
          <w:rFonts w:ascii="Times New Roman" w:hAnsi="Times New Roman" w:cs="Times New Roman"/>
          <w:sz w:val="24"/>
          <w:szCs w:val="24"/>
          <w:u w:val="single"/>
        </w:rPr>
        <w:t xml:space="preserve">The </w:t>
      </w:r>
      <w:r w:rsidR="00130553" w:rsidRPr="007A3A30">
        <w:rPr>
          <w:rFonts w:ascii="Times New Roman" w:hAnsi="Times New Roman" w:cs="Times New Roman"/>
          <w:sz w:val="24"/>
          <w:szCs w:val="24"/>
          <w:u w:val="single"/>
        </w:rPr>
        <w:t xml:space="preserve">cost of such a transfer </w:t>
      </w:r>
      <w:r w:rsidR="003D06E9" w:rsidRPr="007A3A30">
        <w:rPr>
          <w:rFonts w:ascii="Times New Roman" w:hAnsi="Times New Roman" w:cs="Times New Roman"/>
          <w:sz w:val="24"/>
          <w:szCs w:val="24"/>
          <w:u w:val="single"/>
        </w:rPr>
        <w:t>including all charges, fees, commissions and expenses</w:t>
      </w:r>
      <w:r w:rsidR="00130553" w:rsidRPr="007A3A30">
        <w:rPr>
          <w:rFonts w:ascii="Times New Roman" w:hAnsi="Times New Roman" w:cs="Times New Roman"/>
          <w:sz w:val="24"/>
          <w:szCs w:val="24"/>
          <w:u w:val="single"/>
        </w:rPr>
        <w:t xml:space="preserve"> related to the transfer of trust funds to an insurance policy</w:t>
      </w:r>
      <w:r w:rsidR="003D06E9" w:rsidRPr="007A3A30">
        <w:rPr>
          <w:rFonts w:ascii="Times New Roman" w:hAnsi="Times New Roman" w:cs="Times New Roman"/>
          <w:sz w:val="24"/>
          <w:szCs w:val="24"/>
          <w:u w:val="single"/>
        </w:rPr>
        <w:t>;</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(d) </w:t>
      </w:r>
      <w:r w:rsidR="00B306C7" w:rsidRPr="007A3A30">
        <w:rPr>
          <w:rFonts w:ascii="Times New Roman" w:hAnsi="Times New Roman" w:cs="Times New Roman"/>
          <w:sz w:val="24"/>
          <w:szCs w:val="24"/>
          <w:u w:val="single"/>
        </w:rPr>
        <w:t>The name and contact information including mailing address and telephone number of</w:t>
      </w:r>
      <w:r w:rsidR="003D06E9" w:rsidRPr="007A3A30">
        <w:rPr>
          <w:rFonts w:ascii="Times New Roman" w:hAnsi="Times New Roman" w:cs="Times New Roman"/>
          <w:sz w:val="24"/>
          <w:szCs w:val="24"/>
          <w:u w:val="single"/>
        </w:rPr>
        <w:t xml:space="preserve"> the </w:t>
      </w:r>
      <w:r w:rsidR="00130553" w:rsidRPr="007A3A30">
        <w:rPr>
          <w:rFonts w:ascii="Times New Roman" w:hAnsi="Times New Roman" w:cs="Times New Roman"/>
          <w:sz w:val="24"/>
          <w:szCs w:val="24"/>
          <w:u w:val="single"/>
        </w:rPr>
        <w:t>individual or entities</w:t>
      </w:r>
      <w:r w:rsidR="003D06E9" w:rsidRPr="007A3A30">
        <w:rPr>
          <w:rFonts w:ascii="Times New Roman" w:hAnsi="Times New Roman" w:cs="Times New Roman"/>
          <w:sz w:val="24"/>
          <w:szCs w:val="24"/>
          <w:u w:val="single"/>
        </w:rPr>
        <w:t xml:space="preserve"> responsible for paying the costs of the transfer; and</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(e) </w:t>
      </w:r>
      <w:r w:rsidR="003D06E9" w:rsidRPr="007A3A30">
        <w:rPr>
          <w:rFonts w:ascii="Times New Roman" w:hAnsi="Times New Roman" w:cs="Times New Roman"/>
          <w:sz w:val="24"/>
          <w:szCs w:val="24"/>
          <w:u w:val="single"/>
        </w:rPr>
        <w:t>A statement specifying the cost of the insurance policy premium.</w:t>
      </w:r>
    </w:p>
    <w:p w:rsidR="003D06E9" w:rsidRPr="007A3A30" w:rsidRDefault="003D06E9" w:rsidP="00501B6E">
      <w:pPr>
        <w:autoSpaceDE w:val="0"/>
        <w:autoSpaceDN w:val="0"/>
        <w:adjustRightInd w:val="0"/>
        <w:jc w:val="both"/>
        <w:rPr>
          <w:rFonts w:ascii="Times New Roman" w:hAnsi="Times New Roman" w:cs="Times New Roman"/>
          <w:sz w:val="24"/>
          <w:szCs w:val="24"/>
          <w:u w:val="single"/>
        </w:rPr>
      </w:pPr>
    </w:p>
    <w:p w:rsidR="003D06E9"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(3) </w:t>
      </w:r>
      <w:r w:rsidR="003D06E9" w:rsidRPr="007A3A30">
        <w:rPr>
          <w:rFonts w:ascii="Times New Roman" w:hAnsi="Times New Roman" w:cs="Times New Roman"/>
          <w:sz w:val="24"/>
          <w:szCs w:val="24"/>
          <w:u w:val="single"/>
        </w:rPr>
        <w:t xml:space="preserve">The transfer </w:t>
      </w:r>
      <w:r w:rsidR="006F63F7" w:rsidRPr="007A3A30">
        <w:rPr>
          <w:rFonts w:ascii="Times New Roman" w:hAnsi="Times New Roman" w:cs="Times New Roman"/>
          <w:sz w:val="24"/>
          <w:szCs w:val="24"/>
          <w:u w:val="single"/>
        </w:rPr>
        <w:t>shall</w:t>
      </w:r>
      <w:r w:rsidR="003D06E9" w:rsidRPr="007A3A30">
        <w:rPr>
          <w:rFonts w:ascii="Times New Roman" w:hAnsi="Times New Roman" w:cs="Times New Roman"/>
          <w:sz w:val="24"/>
          <w:szCs w:val="24"/>
          <w:u w:val="single"/>
        </w:rPr>
        <w:t xml:space="preserve"> comply with all applicable laws and regulations of </w:t>
      </w:r>
      <w:r w:rsidR="00527D88" w:rsidRPr="007A3A30">
        <w:rPr>
          <w:rFonts w:ascii="Times New Roman" w:hAnsi="Times New Roman" w:cs="Times New Roman"/>
          <w:sz w:val="24"/>
          <w:szCs w:val="24"/>
          <w:u w:val="single"/>
        </w:rPr>
        <w:t>Chapter 44 of the Nebraska Revised Statutes</w:t>
      </w:r>
      <w:r w:rsidR="003D06E9" w:rsidRPr="007A3A30">
        <w:rPr>
          <w:rFonts w:ascii="Times New Roman" w:hAnsi="Times New Roman" w:cs="Times New Roman"/>
          <w:sz w:val="24"/>
          <w:szCs w:val="24"/>
          <w:u w:val="single"/>
        </w:rPr>
        <w:t>, including but not limited to laws relating to licensing, commissions, fees</w:t>
      </w:r>
      <w:r w:rsidR="00527D88" w:rsidRPr="007A3A30">
        <w:rPr>
          <w:rFonts w:ascii="Times New Roman" w:hAnsi="Times New Roman" w:cs="Times New Roman"/>
          <w:sz w:val="24"/>
          <w:szCs w:val="24"/>
          <w:u w:val="single"/>
        </w:rPr>
        <w:t>,</w:t>
      </w:r>
      <w:r w:rsidR="003D06E9" w:rsidRPr="007A3A30">
        <w:rPr>
          <w:rFonts w:ascii="Times New Roman" w:hAnsi="Times New Roman" w:cs="Times New Roman"/>
          <w:sz w:val="24"/>
          <w:szCs w:val="24"/>
          <w:u w:val="single"/>
        </w:rPr>
        <w:t xml:space="preserve"> and consent</w:t>
      </w:r>
      <w:r w:rsidR="0056577D" w:rsidRPr="007A3A30">
        <w:rPr>
          <w:rFonts w:ascii="Times New Roman" w:hAnsi="Times New Roman" w:cs="Times New Roman"/>
          <w:sz w:val="24"/>
          <w:szCs w:val="24"/>
          <w:u w:val="single"/>
        </w:rPr>
        <w:t>.</w:t>
      </w:r>
    </w:p>
    <w:p w:rsidR="0056577D" w:rsidRPr="007A3A30" w:rsidRDefault="0056577D" w:rsidP="00501B6E">
      <w:pPr>
        <w:autoSpaceDE w:val="0"/>
        <w:autoSpaceDN w:val="0"/>
        <w:adjustRightInd w:val="0"/>
        <w:jc w:val="both"/>
        <w:rPr>
          <w:rFonts w:ascii="Times New Roman" w:hAnsi="Times New Roman" w:cs="Times New Roman"/>
          <w:sz w:val="24"/>
          <w:szCs w:val="24"/>
          <w:u w:val="single"/>
        </w:rPr>
      </w:pPr>
    </w:p>
    <w:p w:rsidR="0056577D" w:rsidRPr="007A3A30" w:rsidRDefault="00AE637C" w:rsidP="00501B6E">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(4) </w:t>
      </w:r>
      <w:r w:rsidR="00026CB2" w:rsidRPr="007A3A30">
        <w:rPr>
          <w:rFonts w:ascii="Times New Roman" w:hAnsi="Times New Roman" w:cs="Times New Roman"/>
          <w:sz w:val="24"/>
          <w:szCs w:val="24"/>
          <w:u w:val="single"/>
        </w:rPr>
        <w:t xml:space="preserve">If the pre-need seller has retained or otherwise obtained or collected the first fifteen percent of the retail sales price of the pre-need sales as allowed under subsection 4 of section 12-1104, no other fees or commissions may be </w:t>
      </w:r>
      <w:r w:rsidR="00527D88" w:rsidRPr="007A3A30">
        <w:rPr>
          <w:rFonts w:ascii="Times New Roman" w:hAnsi="Times New Roman" w:cs="Times New Roman"/>
          <w:sz w:val="24"/>
          <w:szCs w:val="24"/>
          <w:u w:val="single"/>
        </w:rPr>
        <w:t>paid to the pre-need seller</w:t>
      </w:r>
      <w:r w:rsidR="00026CB2" w:rsidRPr="007A3A30">
        <w:rPr>
          <w:rFonts w:ascii="Times New Roman" w:hAnsi="Times New Roman" w:cs="Times New Roman"/>
          <w:sz w:val="24"/>
          <w:szCs w:val="24"/>
          <w:u w:val="single"/>
        </w:rPr>
        <w:t>.</w:t>
      </w:r>
    </w:p>
    <w:p w:rsidR="001B1403" w:rsidRPr="007A3A30" w:rsidRDefault="001B1403" w:rsidP="00501B6E">
      <w:pPr>
        <w:autoSpaceDE w:val="0"/>
        <w:autoSpaceDN w:val="0"/>
        <w:adjustRightInd w:val="0"/>
        <w:jc w:val="both"/>
        <w:rPr>
          <w:rFonts w:ascii="Times New Roman" w:hAnsi="Times New Roman" w:cs="Times New Roman"/>
          <w:sz w:val="24"/>
          <w:szCs w:val="24"/>
          <w:u w:val="single"/>
        </w:rPr>
      </w:pPr>
    </w:p>
    <w:p w:rsidR="003E312E" w:rsidRPr="007A3A30" w:rsidRDefault="00AE637C" w:rsidP="00501B6E">
      <w:pPr>
        <w:autoSpaceDE w:val="0"/>
        <w:autoSpaceDN w:val="0"/>
        <w:adjustRightInd w:val="0"/>
        <w:jc w:val="both"/>
        <w:rPr>
          <w:rFonts w:ascii="Times New Roman" w:hAnsi="Times New Roman" w:cs="Times New Roman"/>
          <w:bCs/>
          <w:sz w:val="24"/>
          <w:szCs w:val="24"/>
          <w:u w:val="single"/>
        </w:rPr>
      </w:pPr>
      <w:r w:rsidRPr="007A3A30">
        <w:rPr>
          <w:rFonts w:ascii="Times New Roman" w:hAnsi="Times New Roman" w:cs="Times New Roman"/>
          <w:bCs/>
          <w:sz w:val="24"/>
          <w:szCs w:val="24"/>
          <w:u w:val="single"/>
        </w:rPr>
        <w:t>(5) F</w:t>
      </w:r>
      <w:r w:rsidR="001B1403" w:rsidRPr="007A3A30">
        <w:rPr>
          <w:rFonts w:ascii="Times New Roman" w:hAnsi="Times New Roman" w:cs="Times New Roman"/>
          <w:bCs/>
          <w:sz w:val="24"/>
          <w:szCs w:val="24"/>
          <w:u w:val="single"/>
        </w:rPr>
        <w:t xml:space="preserve">unds transferred from </w:t>
      </w:r>
      <w:r w:rsidRPr="007A3A30">
        <w:rPr>
          <w:rFonts w:ascii="Times New Roman" w:hAnsi="Times New Roman" w:cs="Times New Roman"/>
          <w:bCs/>
          <w:sz w:val="24"/>
          <w:szCs w:val="24"/>
          <w:u w:val="single"/>
        </w:rPr>
        <w:t>an</w:t>
      </w:r>
      <w:r w:rsidR="001B1403" w:rsidRPr="007A3A30">
        <w:rPr>
          <w:rFonts w:ascii="Times New Roman" w:hAnsi="Times New Roman" w:cs="Times New Roman"/>
          <w:bCs/>
          <w:sz w:val="24"/>
          <w:szCs w:val="24"/>
          <w:u w:val="single"/>
        </w:rPr>
        <w:t xml:space="preserve"> individual trust</w:t>
      </w:r>
      <w:r w:rsidRPr="007A3A30">
        <w:rPr>
          <w:rFonts w:ascii="Times New Roman" w:hAnsi="Times New Roman" w:cs="Times New Roman"/>
          <w:bCs/>
          <w:sz w:val="24"/>
          <w:szCs w:val="24"/>
          <w:u w:val="single"/>
        </w:rPr>
        <w:t xml:space="preserve"> account</w:t>
      </w:r>
      <w:r w:rsidR="001B1403" w:rsidRPr="007A3A30">
        <w:rPr>
          <w:rFonts w:ascii="Times New Roman" w:hAnsi="Times New Roman" w:cs="Times New Roman"/>
          <w:bCs/>
          <w:sz w:val="24"/>
          <w:szCs w:val="24"/>
          <w:u w:val="single"/>
        </w:rPr>
        <w:t xml:space="preserve"> to an insurance policy </w:t>
      </w:r>
      <w:r w:rsidRPr="007A3A30">
        <w:rPr>
          <w:rFonts w:ascii="Times New Roman" w:hAnsi="Times New Roman" w:cs="Times New Roman"/>
          <w:bCs/>
          <w:sz w:val="24"/>
          <w:szCs w:val="24"/>
          <w:u w:val="single"/>
        </w:rPr>
        <w:t xml:space="preserve">which </w:t>
      </w:r>
      <w:r w:rsidR="001B1403" w:rsidRPr="007A3A30">
        <w:rPr>
          <w:rFonts w:ascii="Times New Roman" w:hAnsi="Times New Roman" w:cs="Times New Roman"/>
          <w:bCs/>
          <w:sz w:val="24"/>
          <w:szCs w:val="24"/>
          <w:u w:val="single"/>
        </w:rPr>
        <w:t>have been designated as irrevocab</w:t>
      </w:r>
      <w:r w:rsidRPr="007A3A30">
        <w:rPr>
          <w:rFonts w:ascii="Times New Roman" w:hAnsi="Times New Roman" w:cs="Times New Roman"/>
          <w:bCs/>
          <w:sz w:val="24"/>
          <w:szCs w:val="24"/>
          <w:u w:val="single"/>
        </w:rPr>
        <w:t xml:space="preserve">le pursuant to section 12-1108 shall not be released to the pre-need purchaser or beneficiary. </w:t>
      </w:r>
      <w:r w:rsidR="00160890" w:rsidRPr="007A3A30">
        <w:rPr>
          <w:rFonts w:ascii="Times New Roman" w:hAnsi="Times New Roman" w:cs="Times New Roman"/>
          <w:bCs/>
          <w:sz w:val="24"/>
          <w:szCs w:val="24"/>
          <w:u w:val="single"/>
        </w:rPr>
        <w:t xml:space="preserve">The trustee shall pay over to the </w:t>
      </w:r>
      <w:r w:rsidR="00B306C7" w:rsidRPr="007A3A30">
        <w:rPr>
          <w:rFonts w:ascii="Times New Roman" w:hAnsi="Times New Roman" w:cs="Times New Roman"/>
          <w:bCs/>
          <w:sz w:val="24"/>
          <w:szCs w:val="24"/>
          <w:u w:val="single"/>
        </w:rPr>
        <w:t>insurer</w:t>
      </w:r>
      <w:r w:rsidR="00160890" w:rsidRPr="007A3A30">
        <w:rPr>
          <w:rFonts w:ascii="Times New Roman" w:hAnsi="Times New Roman" w:cs="Times New Roman"/>
          <w:bCs/>
          <w:sz w:val="24"/>
          <w:szCs w:val="24"/>
          <w:u w:val="single"/>
        </w:rPr>
        <w:t xml:space="preserve"> the market value of funds held in trust </w:t>
      </w:r>
      <w:r w:rsidR="00B306C7" w:rsidRPr="007A3A30">
        <w:rPr>
          <w:rFonts w:ascii="Times New Roman" w:hAnsi="Times New Roman" w:cs="Times New Roman"/>
          <w:bCs/>
          <w:sz w:val="24"/>
          <w:szCs w:val="24"/>
          <w:u w:val="single"/>
        </w:rPr>
        <w:t xml:space="preserve">only after </w:t>
      </w:r>
      <w:r w:rsidR="00160890" w:rsidRPr="007A3A30">
        <w:rPr>
          <w:rFonts w:ascii="Times New Roman" w:hAnsi="Times New Roman" w:cs="Times New Roman"/>
          <w:bCs/>
          <w:sz w:val="24"/>
          <w:szCs w:val="24"/>
          <w:u w:val="single"/>
        </w:rPr>
        <w:t xml:space="preserve">receiving </w:t>
      </w:r>
      <w:r w:rsidR="003E312E" w:rsidRPr="007A3A30">
        <w:rPr>
          <w:rFonts w:ascii="Times New Roman" w:hAnsi="Times New Roman" w:cs="Times New Roman"/>
          <w:bCs/>
          <w:sz w:val="24"/>
          <w:szCs w:val="24"/>
          <w:u w:val="single"/>
        </w:rPr>
        <w:t>(a) notice of the proposed transfer by the pre-need seller and (b) the written consent of the pre-need purchaser authorizing the transfer of funds held in trust to an insurance policy.</w:t>
      </w:r>
    </w:p>
    <w:p w:rsidR="00AE637C" w:rsidRPr="007A3A30" w:rsidRDefault="00AE637C" w:rsidP="00501B6E">
      <w:pPr>
        <w:autoSpaceDE w:val="0"/>
        <w:autoSpaceDN w:val="0"/>
        <w:adjustRightInd w:val="0"/>
        <w:jc w:val="both"/>
        <w:rPr>
          <w:rFonts w:ascii="Times New Roman" w:hAnsi="Times New Roman" w:cs="Times New Roman"/>
          <w:bCs/>
          <w:sz w:val="24"/>
          <w:szCs w:val="24"/>
          <w:u w:val="single"/>
        </w:rPr>
      </w:pPr>
    </w:p>
    <w:p w:rsidR="00160890" w:rsidRPr="007A3A30" w:rsidRDefault="00160890" w:rsidP="00501B6E">
      <w:pPr>
        <w:autoSpaceDE w:val="0"/>
        <w:autoSpaceDN w:val="0"/>
        <w:adjustRightInd w:val="0"/>
        <w:jc w:val="both"/>
        <w:rPr>
          <w:rFonts w:ascii="Times New Roman" w:hAnsi="Times New Roman" w:cs="Times New Roman"/>
          <w:bCs/>
          <w:sz w:val="24"/>
          <w:szCs w:val="24"/>
          <w:u w:val="single"/>
        </w:rPr>
      </w:pPr>
    </w:p>
    <w:p w:rsidR="001B1403" w:rsidRPr="007A3A30" w:rsidRDefault="001B1403" w:rsidP="001B1403">
      <w:pPr>
        <w:jc w:val="both"/>
        <w:rPr>
          <w:rFonts w:ascii="Times New Roman" w:hAnsi="Times New Roman" w:cs="Times New Roman"/>
          <w:b/>
          <w:sz w:val="24"/>
          <w:szCs w:val="24"/>
          <w:u w:val="single"/>
        </w:rPr>
      </w:pPr>
      <w:proofErr w:type="gramStart"/>
      <w:r w:rsidRPr="007A3A30">
        <w:rPr>
          <w:rFonts w:ascii="Times New Roman" w:hAnsi="Times New Roman" w:cs="Times New Roman"/>
          <w:b/>
          <w:sz w:val="24"/>
          <w:szCs w:val="24"/>
          <w:u w:val="single"/>
        </w:rPr>
        <w:t xml:space="preserve">Transfer of </w:t>
      </w:r>
      <w:r w:rsidR="00F5025F" w:rsidRPr="007A3A30">
        <w:rPr>
          <w:rFonts w:ascii="Times New Roman" w:hAnsi="Times New Roman" w:cs="Times New Roman"/>
          <w:b/>
          <w:sz w:val="24"/>
          <w:szCs w:val="24"/>
          <w:u w:val="single"/>
        </w:rPr>
        <w:t xml:space="preserve">Trust </w:t>
      </w:r>
      <w:r w:rsidRPr="007A3A30">
        <w:rPr>
          <w:rFonts w:ascii="Times New Roman" w:hAnsi="Times New Roman" w:cs="Times New Roman"/>
          <w:b/>
          <w:sz w:val="24"/>
          <w:szCs w:val="24"/>
          <w:u w:val="single"/>
        </w:rPr>
        <w:t>Funds</w:t>
      </w:r>
      <w:r w:rsidR="00F5025F" w:rsidRPr="007A3A30">
        <w:rPr>
          <w:rFonts w:ascii="Times New Roman" w:hAnsi="Times New Roman" w:cs="Times New Roman"/>
          <w:b/>
          <w:sz w:val="24"/>
          <w:szCs w:val="24"/>
          <w:u w:val="single"/>
        </w:rPr>
        <w:t>; Notification</w:t>
      </w:r>
      <w:r w:rsidR="00160890" w:rsidRPr="007A3A30">
        <w:rPr>
          <w:rFonts w:ascii="Times New Roman" w:hAnsi="Times New Roman" w:cs="Times New Roman"/>
          <w:b/>
          <w:sz w:val="24"/>
          <w:szCs w:val="24"/>
          <w:u w:val="single"/>
        </w:rPr>
        <w:t>.</w:t>
      </w:r>
      <w:proofErr w:type="gramEnd"/>
    </w:p>
    <w:p w:rsidR="001B1403" w:rsidRPr="007A3A30" w:rsidRDefault="00160890" w:rsidP="001B1403">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(1) </w:t>
      </w:r>
      <w:r w:rsidR="0068493E" w:rsidRPr="007A3A30">
        <w:rPr>
          <w:rFonts w:ascii="Times New Roman" w:hAnsi="Times New Roman" w:cs="Times New Roman"/>
          <w:sz w:val="24"/>
          <w:szCs w:val="24"/>
          <w:u w:val="single"/>
        </w:rPr>
        <w:t xml:space="preserve">No </w:t>
      </w:r>
      <w:r w:rsidR="006F63F7" w:rsidRPr="007A3A30">
        <w:rPr>
          <w:rFonts w:ascii="Times New Roman" w:hAnsi="Times New Roman" w:cs="Times New Roman"/>
          <w:sz w:val="24"/>
          <w:szCs w:val="24"/>
          <w:u w:val="single"/>
        </w:rPr>
        <w:t>pre-need seller may</w:t>
      </w:r>
      <w:r w:rsidR="00C8130A" w:rsidRPr="007A3A30">
        <w:rPr>
          <w:rFonts w:ascii="Times New Roman" w:hAnsi="Times New Roman" w:cs="Times New Roman"/>
          <w:sz w:val="24"/>
          <w:szCs w:val="24"/>
          <w:u w:val="single"/>
        </w:rPr>
        <w:t xml:space="preserve"> </w:t>
      </w:r>
      <w:r w:rsidR="001B1403" w:rsidRPr="007A3A30">
        <w:rPr>
          <w:rFonts w:ascii="Times New Roman" w:hAnsi="Times New Roman" w:cs="Times New Roman"/>
          <w:sz w:val="24"/>
          <w:szCs w:val="24"/>
          <w:u w:val="single"/>
        </w:rPr>
        <w:t>transfer</w:t>
      </w:r>
      <w:r w:rsidR="006F63F7" w:rsidRPr="007A3A30">
        <w:rPr>
          <w:rFonts w:ascii="Times New Roman" w:hAnsi="Times New Roman" w:cs="Times New Roman"/>
          <w:sz w:val="24"/>
          <w:szCs w:val="24"/>
          <w:u w:val="single"/>
        </w:rPr>
        <w:t xml:space="preserve"> </w:t>
      </w:r>
      <w:r w:rsidR="00FB20DC" w:rsidRPr="007A3A30">
        <w:rPr>
          <w:rFonts w:ascii="Times New Roman" w:hAnsi="Times New Roman" w:cs="Times New Roman"/>
          <w:sz w:val="24"/>
          <w:szCs w:val="24"/>
          <w:u w:val="single"/>
        </w:rPr>
        <w:t xml:space="preserve">the proceeds of a preneed sale </w:t>
      </w:r>
      <w:r w:rsidR="006F63F7" w:rsidRPr="007A3A30">
        <w:rPr>
          <w:rFonts w:ascii="Times New Roman" w:hAnsi="Times New Roman" w:cs="Times New Roman"/>
          <w:sz w:val="24"/>
          <w:szCs w:val="24"/>
          <w:u w:val="single"/>
        </w:rPr>
        <w:t>held in trust</w:t>
      </w:r>
      <w:r w:rsidR="00F5025F" w:rsidRPr="007A3A30">
        <w:rPr>
          <w:rFonts w:ascii="Times New Roman" w:hAnsi="Times New Roman" w:cs="Times New Roman"/>
          <w:sz w:val="24"/>
          <w:szCs w:val="24"/>
          <w:u w:val="single"/>
        </w:rPr>
        <w:t xml:space="preserve"> to a new trust account</w:t>
      </w:r>
      <w:r w:rsidR="0068493E" w:rsidRPr="007A3A30">
        <w:rPr>
          <w:rFonts w:ascii="Times New Roman" w:hAnsi="Times New Roman" w:cs="Times New Roman"/>
          <w:sz w:val="24"/>
          <w:szCs w:val="24"/>
          <w:u w:val="single"/>
        </w:rPr>
        <w:t xml:space="preserve"> unless </w:t>
      </w:r>
      <w:r w:rsidR="001B1403" w:rsidRPr="007A3A30">
        <w:rPr>
          <w:rFonts w:ascii="Times New Roman" w:hAnsi="Times New Roman" w:cs="Times New Roman"/>
          <w:sz w:val="24"/>
          <w:szCs w:val="24"/>
          <w:u w:val="single"/>
        </w:rPr>
        <w:t xml:space="preserve">the </w:t>
      </w:r>
      <w:r w:rsidR="00FB20DC" w:rsidRPr="007A3A30">
        <w:rPr>
          <w:rFonts w:ascii="Times New Roman" w:hAnsi="Times New Roman" w:cs="Times New Roman"/>
          <w:sz w:val="24"/>
          <w:szCs w:val="24"/>
          <w:u w:val="single"/>
        </w:rPr>
        <w:t xml:space="preserve">pre-need </w:t>
      </w:r>
      <w:r w:rsidR="001B1403" w:rsidRPr="007A3A30">
        <w:rPr>
          <w:rFonts w:ascii="Times New Roman" w:hAnsi="Times New Roman" w:cs="Times New Roman"/>
          <w:sz w:val="24"/>
          <w:szCs w:val="24"/>
          <w:u w:val="single"/>
        </w:rPr>
        <w:t>seller provide</w:t>
      </w:r>
      <w:r w:rsidR="0068493E" w:rsidRPr="007A3A30">
        <w:rPr>
          <w:rFonts w:ascii="Times New Roman" w:hAnsi="Times New Roman" w:cs="Times New Roman"/>
          <w:sz w:val="24"/>
          <w:szCs w:val="24"/>
          <w:u w:val="single"/>
        </w:rPr>
        <w:t xml:space="preserve">s a written </w:t>
      </w:r>
      <w:r w:rsidR="001B1403" w:rsidRPr="007A3A30">
        <w:rPr>
          <w:rFonts w:ascii="Times New Roman" w:hAnsi="Times New Roman" w:cs="Times New Roman"/>
          <w:sz w:val="24"/>
          <w:szCs w:val="24"/>
          <w:u w:val="single"/>
        </w:rPr>
        <w:t xml:space="preserve">notice </w:t>
      </w:r>
      <w:r w:rsidR="00FB20DC" w:rsidRPr="007A3A30">
        <w:rPr>
          <w:rFonts w:ascii="Times New Roman" w:hAnsi="Times New Roman" w:cs="Times New Roman"/>
          <w:sz w:val="24"/>
          <w:szCs w:val="24"/>
          <w:u w:val="single"/>
        </w:rPr>
        <w:t xml:space="preserve">of </w:t>
      </w:r>
      <w:r w:rsidR="001B1403" w:rsidRPr="007A3A30">
        <w:rPr>
          <w:rFonts w:ascii="Times New Roman" w:hAnsi="Times New Roman" w:cs="Times New Roman"/>
          <w:sz w:val="24"/>
          <w:szCs w:val="24"/>
          <w:u w:val="single"/>
        </w:rPr>
        <w:t xml:space="preserve">disclosure of the proposed transfer to the pre-need purchaser </w:t>
      </w:r>
      <w:r w:rsidR="00DA1612" w:rsidRPr="007A3A30">
        <w:rPr>
          <w:rFonts w:ascii="Times New Roman" w:hAnsi="Times New Roman" w:cs="Times New Roman"/>
          <w:sz w:val="24"/>
          <w:szCs w:val="24"/>
          <w:u w:val="single"/>
        </w:rPr>
        <w:t xml:space="preserve">disclosing the financial implications of such a transfer </w:t>
      </w:r>
      <w:r w:rsidR="001B1403" w:rsidRPr="007A3A30">
        <w:rPr>
          <w:rFonts w:ascii="Times New Roman" w:hAnsi="Times New Roman" w:cs="Times New Roman"/>
          <w:sz w:val="24"/>
          <w:szCs w:val="24"/>
          <w:u w:val="single"/>
        </w:rPr>
        <w:t xml:space="preserve">and </w:t>
      </w:r>
      <w:r w:rsidR="0068493E" w:rsidRPr="007A3A30">
        <w:rPr>
          <w:rFonts w:ascii="Times New Roman" w:hAnsi="Times New Roman" w:cs="Times New Roman"/>
          <w:sz w:val="24"/>
          <w:szCs w:val="24"/>
          <w:u w:val="single"/>
        </w:rPr>
        <w:t xml:space="preserve">the pre-need seller </w:t>
      </w:r>
      <w:r w:rsidR="001B1403" w:rsidRPr="007A3A30">
        <w:rPr>
          <w:rFonts w:ascii="Times New Roman" w:hAnsi="Times New Roman" w:cs="Times New Roman"/>
          <w:sz w:val="24"/>
          <w:szCs w:val="24"/>
          <w:u w:val="single"/>
        </w:rPr>
        <w:t>obtain</w:t>
      </w:r>
      <w:r w:rsidR="0068493E" w:rsidRPr="007A3A30">
        <w:rPr>
          <w:rFonts w:ascii="Times New Roman" w:hAnsi="Times New Roman" w:cs="Times New Roman"/>
          <w:sz w:val="24"/>
          <w:szCs w:val="24"/>
          <w:u w:val="single"/>
        </w:rPr>
        <w:t>s</w:t>
      </w:r>
      <w:r w:rsidR="001B1403" w:rsidRPr="007A3A30">
        <w:rPr>
          <w:rFonts w:ascii="Times New Roman" w:hAnsi="Times New Roman" w:cs="Times New Roman"/>
          <w:sz w:val="24"/>
          <w:szCs w:val="24"/>
          <w:u w:val="single"/>
        </w:rPr>
        <w:t xml:space="preserve"> a written statement of acceptance of the transfer from the pre-need </w:t>
      </w:r>
      <w:r w:rsidR="00DA1612" w:rsidRPr="007A3A30">
        <w:rPr>
          <w:rFonts w:ascii="Times New Roman" w:hAnsi="Times New Roman" w:cs="Times New Roman"/>
          <w:sz w:val="24"/>
          <w:szCs w:val="24"/>
          <w:u w:val="single"/>
        </w:rPr>
        <w:t>purchaser.</w:t>
      </w:r>
    </w:p>
    <w:p w:rsidR="00DA1612" w:rsidRPr="007A3A30" w:rsidRDefault="00DA1612" w:rsidP="001B1403">
      <w:pPr>
        <w:jc w:val="both"/>
        <w:rPr>
          <w:rFonts w:ascii="Times New Roman" w:hAnsi="Times New Roman" w:cs="Times New Roman"/>
          <w:sz w:val="24"/>
          <w:szCs w:val="24"/>
          <w:u w:val="single"/>
        </w:rPr>
      </w:pPr>
    </w:p>
    <w:p w:rsidR="00DA1612" w:rsidRPr="007A3A30" w:rsidRDefault="00DA1612" w:rsidP="001B1403">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(2) Every pre-need purchaser shall have the right to reject the</w:t>
      </w:r>
      <w:r w:rsidR="00C8130A" w:rsidRPr="007A3A30">
        <w:rPr>
          <w:rFonts w:ascii="Times New Roman" w:hAnsi="Times New Roman" w:cs="Times New Roman"/>
          <w:sz w:val="24"/>
          <w:szCs w:val="24"/>
          <w:u w:val="single"/>
        </w:rPr>
        <w:t xml:space="preserve"> </w:t>
      </w:r>
      <w:r w:rsidRPr="007A3A30">
        <w:rPr>
          <w:rFonts w:ascii="Times New Roman" w:hAnsi="Times New Roman" w:cs="Times New Roman"/>
          <w:sz w:val="24"/>
          <w:szCs w:val="24"/>
          <w:u w:val="single"/>
        </w:rPr>
        <w:t xml:space="preserve">transfer of his or her pre-need trust account. Pre-need purchasers electing to reject the transfer of funds held in trust </w:t>
      </w:r>
      <w:r w:rsidR="00F5025F" w:rsidRPr="007A3A30">
        <w:rPr>
          <w:rFonts w:ascii="Times New Roman" w:hAnsi="Times New Roman" w:cs="Times New Roman"/>
          <w:sz w:val="24"/>
          <w:szCs w:val="24"/>
          <w:u w:val="single"/>
        </w:rPr>
        <w:t>to a new trust account</w:t>
      </w:r>
      <w:r w:rsidR="00CF0615" w:rsidRPr="007A3A30">
        <w:rPr>
          <w:rFonts w:ascii="Times New Roman" w:hAnsi="Times New Roman" w:cs="Times New Roman"/>
          <w:sz w:val="24"/>
          <w:szCs w:val="24"/>
          <w:u w:val="single"/>
        </w:rPr>
        <w:t xml:space="preserve"> shall provide written notice to the pre-need seller that </w:t>
      </w:r>
      <w:r w:rsidR="00D65310" w:rsidRPr="007A3A30">
        <w:rPr>
          <w:rFonts w:ascii="Times New Roman" w:hAnsi="Times New Roman" w:cs="Times New Roman"/>
          <w:sz w:val="24"/>
          <w:szCs w:val="24"/>
          <w:u w:val="single"/>
        </w:rPr>
        <w:t>such</w:t>
      </w:r>
      <w:r w:rsidR="00CF0615" w:rsidRPr="007A3A30">
        <w:rPr>
          <w:rFonts w:ascii="Times New Roman" w:hAnsi="Times New Roman" w:cs="Times New Roman"/>
          <w:sz w:val="24"/>
          <w:szCs w:val="24"/>
          <w:u w:val="single"/>
        </w:rPr>
        <w:t xml:space="preserve"> transfer</w:t>
      </w:r>
      <w:r w:rsidR="00D65310" w:rsidRPr="007A3A30">
        <w:rPr>
          <w:rFonts w:ascii="Times New Roman" w:hAnsi="Times New Roman" w:cs="Times New Roman"/>
          <w:sz w:val="24"/>
          <w:szCs w:val="24"/>
          <w:u w:val="single"/>
        </w:rPr>
        <w:t xml:space="preserve"> or change of trustee</w:t>
      </w:r>
      <w:r w:rsidR="00CF0615" w:rsidRPr="007A3A30">
        <w:rPr>
          <w:rFonts w:ascii="Times New Roman" w:hAnsi="Times New Roman" w:cs="Times New Roman"/>
          <w:sz w:val="24"/>
          <w:szCs w:val="24"/>
          <w:u w:val="single"/>
        </w:rPr>
        <w:t xml:space="preserve"> is rejected. </w:t>
      </w:r>
    </w:p>
    <w:p w:rsidR="001B1403" w:rsidRPr="007A3A30" w:rsidRDefault="001B1403" w:rsidP="001B1403">
      <w:pPr>
        <w:jc w:val="both"/>
        <w:rPr>
          <w:rFonts w:ascii="Times New Roman" w:hAnsi="Times New Roman" w:cs="Times New Roman"/>
          <w:sz w:val="24"/>
          <w:szCs w:val="24"/>
          <w:u w:val="single"/>
        </w:rPr>
      </w:pPr>
    </w:p>
    <w:p w:rsidR="001B1403" w:rsidRPr="007A3A30" w:rsidRDefault="00160890" w:rsidP="001B1403">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r w:rsidR="00CF0615" w:rsidRPr="007A3A30">
        <w:rPr>
          <w:rFonts w:ascii="Times New Roman" w:hAnsi="Times New Roman" w:cs="Times New Roman"/>
          <w:sz w:val="24"/>
          <w:szCs w:val="24"/>
          <w:u w:val="single"/>
        </w:rPr>
        <w:t>3</w:t>
      </w:r>
      <w:r w:rsidRPr="007A3A30">
        <w:rPr>
          <w:rFonts w:ascii="Times New Roman" w:hAnsi="Times New Roman" w:cs="Times New Roman"/>
          <w:sz w:val="24"/>
          <w:szCs w:val="24"/>
          <w:u w:val="single"/>
        </w:rPr>
        <w:t xml:space="preserve">) </w:t>
      </w:r>
      <w:r w:rsidR="001B1403" w:rsidRPr="007A3A30">
        <w:rPr>
          <w:rFonts w:ascii="Times New Roman" w:hAnsi="Times New Roman" w:cs="Times New Roman"/>
          <w:sz w:val="24"/>
          <w:szCs w:val="24"/>
          <w:u w:val="single"/>
        </w:rPr>
        <w:t>No fewer than ninety days after the mailing of the initial notice</w:t>
      </w:r>
      <w:r w:rsidR="003E312E" w:rsidRPr="007A3A30">
        <w:rPr>
          <w:rFonts w:ascii="Times New Roman" w:hAnsi="Times New Roman" w:cs="Times New Roman"/>
          <w:sz w:val="24"/>
          <w:szCs w:val="24"/>
          <w:u w:val="single"/>
        </w:rPr>
        <w:t xml:space="preserve"> of disclosure</w:t>
      </w:r>
      <w:r w:rsidR="001B1403" w:rsidRPr="007A3A30">
        <w:rPr>
          <w:rFonts w:ascii="Times New Roman" w:hAnsi="Times New Roman" w:cs="Times New Roman"/>
          <w:sz w:val="24"/>
          <w:szCs w:val="24"/>
          <w:u w:val="single"/>
        </w:rPr>
        <w:t xml:space="preserve">, the pre-need seller </w:t>
      </w:r>
      <w:r w:rsidR="00FB20DC" w:rsidRPr="007A3A30">
        <w:rPr>
          <w:rFonts w:ascii="Times New Roman" w:hAnsi="Times New Roman" w:cs="Times New Roman"/>
          <w:sz w:val="24"/>
          <w:szCs w:val="24"/>
          <w:u w:val="single"/>
        </w:rPr>
        <w:t xml:space="preserve">shall </w:t>
      </w:r>
      <w:r w:rsidR="001B1403" w:rsidRPr="007A3A30">
        <w:rPr>
          <w:rFonts w:ascii="Times New Roman" w:hAnsi="Times New Roman" w:cs="Times New Roman"/>
          <w:sz w:val="24"/>
          <w:szCs w:val="24"/>
          <w:u w:val="single"/>
        </w:rPr>
        <w:t>send to the</w:t>
      </w:r>
      <w:r w:rsidR="00FB20DC" w:rsidRPr="007A3A30">
        <w:rPr>
          <w:rFonts w:ascii="Times New Roman" w:hAnsi="Times New Roman" w:cs="Times New Roman"/>
          <w:sz w:val="24"/>
          <w:szCs w:val="24"/>
          <w:u w:val="single"/>
        </w:rPr>
        <w:t xml:space="preserve"> pre-need</w:t>
      </w:r>
      <w:r w:rsidR="001B1403" w:rsidRPr="007A3A30">
        <w:rPr>
          <w:rFonts w:ascii="Times New Roman" w:hAnsi="Times New Roman" w:cs="Times New Roman"/>
          <w:sz w:val="24"/>
          <w:szCs w:val="24"/>
          <w:u w:val="single"/>
        </w:rPr>
        <w:t xml:space="preserve"> purchaser a second </w:t>
      </w:r>
      <w:r w:rsidR="00DA1612" w:rsidRPr="007A3A30">
        <w:rPr>
          <w:rFonts w:ascii="Times New Roman" w:hAnsi="Times New Roman" w:cs="Times New Roman"/>
          <w:sz w:val="24"/>
          <w:szCs w:val="24"/>
          <w:u w:val="single"/>
        </w:rPr>
        <w:t>written</w:t>
      </w:r>
      <w:r w:rsidR="001B1403" w:rsidRPr="007A3A30">
        <w:rPr>
          <w:rFonts w:ascii="Times New Roman" w:hAnsi="Times New Roman" w:cs="Times New Roman"/>
          <w:sz w:val="24"/>
          <w:szCs w:val="24"/>
          <w:u w:val="single"/>
        </w:rPr>
        <w:t xml:space="preserve"> notice </w:t>
      </w:r>
      <w:r w:rsidR="00D65310" w:rsidRPr="007A3A30">
        <w:rPr>
          <w:rFonts w:ascii="Times New Roman" w:hAnsi="Times New Roman" w:cs="Times New Roman"/>
          <w:sz w:val="24"/>
          <w:szCs w:val="24"/>
          <w:u w:val="single"/>
        </w:rPr>
        <w:t xml:space="preserve">of the proposed </w:t>
      </w:r>
      <w:r w:rsidR="001B1403" w:rsidRPr="007A3A30">
        <w:rPr>
          <w:rFonts w:ascii="Times New Roman" w:hAnsi="Times New Roman" w:cs="Times New Roman"/>
          <w:sz w:val="24"/>
          <w:szCs w:val="24"/>
          <w:u w:val="single"/>
        </w:rPr>
        <w:t xml:space="preserve">transfer </w:t>
      </w:r>
      <w:r w:rsidR="003E312E" w:rsidRPr="007A3A30">
        <w:rPr>
          <w:rFonts w:ascii="Times New Roman" w:hAnsi="Times New Roman" w:cs="Times New Roman"/>
          <w:sz w:val="24"/>
          <w:szCs w:val="24"/>
          <w:u w:val="single"/>
        </w:rPr>
        <w:t>of fund</w:t>
      </w:r>
      <w:r w:rsidR="00D26618" w:rsidRPr="007A3A30">
        <w:rPr>
          <w:rFonts w:ascii="Times New Roman" w:hAnsi="Times New Roman" w:cs="Times New Roman"/>
          <w:sz w:val="24"/>
          <w:szCs w:val="24"/>
          <w:u w:val="single"/>
        </w:rPr>
        <w:t>s</w:t>
      </w:r>
      <w:r w:rsidR="003E312E" w:rsidRPr="007A3A30">
        <w:rPr>
          <w:rFonts w:ascii="Times New Roman" w:hAnsi="Times New Roman" w:cs="Times New Roman"/>
          <w:sz w:val="24"/>
          <w:szCs w:val="24"/>
          <w:u w:val="single"/>
        </w:rPr>
        <w:t xml:space="preserve"> held in trust </w:t>
      </w:r>
      <w:r w:rsidR="001B1403" w:rsidRPr="007A3A30">
        <w:rPr>
          <w:rFonts w:ascii="Times New Roman" w:hAnsi="Times New Roman" w:cs="Times New Roman"/>
          <w:sz w:val="24"/>
          <w:szCs w:val="24"/>
          <w:u w:val="single"/>
        </w:rPr>
        <w:t>if positive acceptance</w:t>
      </w:r>
      <w:r w:rsidR="00CF0615" w:rsidRPr="007A3A30">
        <w:rPr>
          <w:rFonts w:ascii="Times New Roman" w:hAnsi="Times New Roman" w:cs="Times New Roman"/>
          <w:sz w:val="24"/>
          <w:szCs w:val="24"/>
          <w:u w:val="single"/>
        </w:rPr>
        <w:t xml:space="preserve"> or rejection</w:t>
      </w:r>
      <w:r w:rsidR="001B1403" w:rsidRPr="007A3A30">
        <w:rPr>
          <w:rFonts w:ascii="Times New Roman" w:hAnsi="Times New Roman" w:cs="Times New Roman"/>
          <w:sz w:val="24"/>
          <w:szCs w:val="24"/>
          <w:u w:val="single"/>
        </w:rPr>
        <w:t xml:space="preserve"> of </w:t>
      </w:r>
      <w:r w:rsidR="003E312E" w:rsidRPr="007A3A30">
        <w:rPr>
          <w:rFonts w:ascii="Times New Roman" w:hAnsi="Times New Roman" w:cs="Times New Roman"/>
          <w:sz w:val="24"/>
          <w:szCs w:val="24"/>
          <w:u w:val="single"/>
        </w:rPr>
        <w:t>such</w:t>
      </w:r>
      <w:r w:rsidR="001B1403" w:rsidRPr="007A3A30">
        <w:rPr>
          <w:rFonts w:ascii="Times New Roman" w:hAnsi="Times New Roman" w:cs="Times New Roman"/>
          <w:sz w:val="24"/>
          <w:szCs w:val="24"/>
          <w:u w:val="single"/>
        </w:rPr>
        <w:t xml:space="preserve"> transfer</w:t>
      </w:r>
      <w:r w:rsidR="00D65310" w:rsidRPr="007A3A30">
        <w:rPr>
          <w:rFonts w:ascii="Times New Roman" w:hAnsi="Times New Roman" w:cs="Times New Roman"/>
          <w:sz w:val="24"/>
          <w:szCs w:val="24"/>
          <w:u w:val="single"/>
        </w:rPr>
        <w:t xml:space="preserve"> </w:t>
      </w:r>
      <w:r w:rsidR="003E312E" w:rsidRPr="007A3A30">
        <w:rPr>
          <w:rFonts w:ascii="Times New Roman" w:hAnsi="Times New Roman" w:cs="Times New Roman"/>
          <w:sz w:val="24"/>
          <w:szCs w:val="24"/>
          <w:u w:val="single"/>
        </w:rPr>
        <w:t xml:space="preserve">of funds held in trust </w:t>
      </w:r>
      <w:r w:rsidR="001B1403" w:rsidRPr="007A3A30">
        <w:rPr>
          <w:rFonts w:ascii="Times New Roman" w:hAnsi="Times New Roman" w:cs="Times New Roman"/>
          <w:sz w:val="24"/>
          <w:szCs w:val="24"/>
          <w:u w:val="single"/>
        </w:rPr>
        <w:t xml:space="preserve">has not been </w:t>
      </w:r>
      <w:r w:rsidR="00DA1612" w:rsidRPr="007A3A30">
        <w:rPr>
          <w:rFonts w:ascii="Times New Roman" w:hAnsi="Times New Roman" w:cs="Times New Roman"/>
          <w:sz w:val="24"/>
          <w:szCs w:val="24"/>
          <w:u w:val="single"/>
        </w:rPr>
        <w:t>received</w:t>
      </w:r>
      <w:r w:rsidR="001B1403" w:rsidRPr="007A3A30">
        <w:rPr>
          <w:rFonts w:ascii="Times New Roman" w:hAnsi="Times New Roman" w:cs="Times New Roman"/>
          <w:sz w:val="24"/>
          <w:szCs w:val="24"/>
          <w:u w:val="single"/>
        </w:rPr>
        <w:t xml:space="preserve">. If the </w:t>
      </w:r>
      <w:r w:rsidR="00FB20DC" w:rsidRPr="007A3A30">
        <w:rPr>
          <w:rFonts w:ascii="Times New Roman" w:hAnsi="Times New Roman" w:cs="Times New Roman"/>
          <w:sz w:val="24"/>
          <w:szCs w:val="24"/>
          <w:u w:val="single"/>
        </w:rPr>
        <w:t xml:space="preserve">pre-need </w:t>
      </w:r>
      <w:r w:rsidR="001B1403" w:rsidRPr="007A3A30">
        <w:rPr>
          <w:rFonts w:ascii="Times New Roman" w:hAnsi="Times New Roman" w:cs="Times New Roman"/>
          <w:sz w:val="24"/>
          <w:szCs w:val="24"/>
          <w:u w:val="single"/>
        </w:rPr>
        <w:t xml:space="preserve">purchaser does not reject the transfer </w:t>
      </w:r>
      <w:r w:rsidR="003E312E" w:rsidRPr="007A3A30">
        <w:rPr>
          <w:rFonts w:ascii="Times New Roman" w:hAnsi="Times New Roman" w:cs="Times New Roman"/>
          <w:sz w:val="24"/>
          <w:szCs w:val="24"/>
          <w:u w:val="single"/>
        </w:rPr>
        <w:t>of fund</w:t>
      </w:r>
      <w:r w:rsidR="00D26618" w:rsidRPr="007A3A30">
        <w:rPr>
          <w:rFonts w:ascii="Times New Roman" w:hAnsi="Times New Roman" w:cs="Times New Roman"/>
          <w:sz w:val="24"/>
          <w:szCs w:val="24"/>
          <w:u w:val="single"/>
        </w:rPr>
        <w:t>s</w:t>
      </w:r>
      <w:r w:rsidR="003E312E" w:rsidRPr="007A3A30">
        <w:rPr>
          <w:rFonts w:ascii="Times New Roman" w:hAnsi="Times New Roman" w:cs="Times New Roman"/>
          <w:sz w:val="24"/>
          <w:szCs w:val="24"/>
          <w:u w:val="single"/>
        </w:rPr>
        <w:t xml:space="preserve"> held in trust </w:t>
      </w:r>
      <w:r w:rsidR="001B1403" w:rsidRPr="007A3A30">
        <w:rPr>
          <w:rFonts w:ascii="Times New Roman" w:hAnsi="Times New Roman" w:cs="Times New Roman"/>
          <w:sz w:val="24"/>
          <w:szCs w:val="24"/>
          <w:u w:val="single"/>
        </w:rPr>
        <w:t xml:space="preserve">during the thirty day period immediately following the date on which the pre-need seller mails the second and final notice of transfer, the </w:t>
      </w:r>
      <w:r w:rsidR="00FB20DC" w:rsidRPr="007A3A30">
        <w:rPr>
          <w:rFonts w:ascii="Times New Roman" w:hAnsi="Times New Roman" w:cs="Times New Roman"/>
          <w:sz w:val="24"/>
          <w:szCs w:val="24"/>
          <w:u w:val="single"/>
        </w:rPr>
        <w:t xml:space="preserve">pre-need </w:t>
      </w:r>
      <w:r w:rsidR="001B1403" w:rsidRPr="007A3A30">
        <w:rPr>
          <w:rFonts w:ascii="Times New Roman" w:hAnsi="Times New Roman" w:cs="Times New Roman"/>
          <w:sz w:val="24"/>
          <w:szCs w:val="24"/>
          <w:u w:val="single"/>
        </w:rPr>
        <w:t xml:space="preserve">purchaser's acceptance will be deemed to </w:t>
      </w:r>
      <w:r w:rsidR="006F63F7" w:rsidRPr="007A3A30">
        <w:rPr>
          <w:rFonts w:ascii="Times New Roman" w:hAnsi="Times New Roman" w:cs="Times New Roman"/>
          <w:sz w:val="24"/>
          <w:szCs w:val="24"/>
          <w:u w:val="single"/>
        </w:rPr>
        <w:t>have</w:t>
      </w:r>
      <w:r w:rsidR="001B1403" w:rsidRPr="007A3A30">
        <w:rPr>
          <w:rFonts w:ascii="Times New Roman" w:hAnsi="Times New Roman" w:cs="Times New Roman"/>
          <w:sz w:val="24"/>
          <w:szCs w:val="24"/>
          <w:u w:val="single"/>
        </w:rPr>
        <w:t xml:space="preserve"> occurred and the transfer </w:t>
      </w:r>
      <w:r w:rsidR="00703412" w:rsidRPr="007A3A30">
        <w:rPr>
          <w:rFonts w:ascii="Times New Roman" w:hAnsi="Times New Roman" w:cs="Times New Roman"/>
          <w:sz w:val="24"/>
          <w:szCs w:val="24"/>
          <w:u w:val="single"/>
        </w:rPr>
        <w:t xml:space="preserve">of funds held in trust </w:t>
      </w:r>
      <w:r w:rsidR="001B1403" w:rsidRPr="007A3A30">
        <w:rPr>
          <w:rFonts w:ascii="Times New Roman" w:hAnsi="Times New Roman" w:cs="Times New Roman"/>
          <w:sz w:val="24"/>
          <w:szCs w:val="24"/>
          <w:u w:val="single"/>
        </w:rPr>
        <w:t xml:space="preserve">will be </w:t>
      </w:r>
      <w:proofErr w:type="gramStart"/>
      <w:r w:rsidR="00FB20DC" w:rsidRPr="007A3A30">
        <w:rPr>
          <w:rFonts w:ascii="Times New Roman" w:hAnsi="Times New Roman" w:cs="Times New Roman"/>
          <w:sz w:val="24"/>
          <w:szCs w:val="24"/>
          <w:u w:val="single"/>
        </w:rPr>
        <w:t>effected</w:t>
      </w:r>
      <w:proofErr w:type="gramEnd"/>
      <w:r w:rsidR="001B1403" w:rsidRPr="007A3A30">
        <w:rPr>
          <w:rFonts w:ascii="Times New Roman" w:hAnsi="Times New Roman" w:cs="Times New Roman"/>
          <w:sz w:val="24"/>
          <w:szCs w:val="24"/>
          <w:u w:val="single"/>
        </w:rPr>
        <w:t xml:space="preserve">. </w:t>
      </w:r>
    </w:p>
    <w:p w:rsidR="001B1403" w:rsidRPr="007A3A30" w:rsidRDefault="001B1403" w:rsidP="001B1403">
      <w:pPr>
        <w:jc w:val="both"/>
        <w:rPr>
          <w:rFonts w:ascii="Times New Roman" w:hAnsi="Times New Roman" w:cs="Times New Roman"/>
          <w:sz w:val="24"/>
          <w:szCs w:val="24"/>
          <w:u w:val="single"/>
        </w:rPr>
      </w:pPr>
    </w:p>
    <w:p w:rsidR="001B1403" w:rsidRPr="007A3A30" w:rsidRDefault="00160890" w:rsidP="00CF0615">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r w:rsidR="00CF0615" w:rsidRPr="007A3A30">
        <w:rPr>
          <w:rFonts w:ascii="Times New Roman" w:hAnsi="Times New Roman" w:cs="Times New Roman"/>
          <w:sz w:val="24"/>
          <w:szCs w:val="24"/>
          <w:u w:val="single"/>
        </w:rPr>
        <w:t>4</w:t>
      </w:r>
      <w:r w:rsidRPr="007A3A30">
        <w:rPr>
          <w:rFonts w:ascii="Times New Roman" w:hAnsi="Times New Roman" w:cs="Times New Roman"/>
          <w:sz w:val="24"/>
          <w:szCs w:val="24"/>
          <w:u w:val="single"/>
        </w:rPr>
        <w:t xml:space="preserve">) </w:t>
      </w:r>
      <w:r w:rsidR="00DA1612" w:rsidRPr="007A3A30">
        <w:rPr>
          <w:rFonts w:ascii="Times New Roman" w:hAnsi="Times New Roman" w:cs="Times New Roman"/>
          <w:sz w:val="24"/>
          <w:szCs w:val="24"/>
          <w:u w:val="single"/>
        </w:rPr>
        <w:t>Any n</w:t>
      </w:r>
      <w:r w:rsidR="00111FD8" w:rsidRPr="007A3A30">
        <w:rPr>
          <w:rFonts w:ascii="Times New Roman" w:hAnsi="Times New Roman" w:cs="Times New Roman"/>
          <w:sz w:val="24"/>
          <w:szCs w:val="24"/>
          <w:u w:val="single"/>
        </w:rPr>
        <w:t xml:space="preserve">otice of disclosure </w:t>
      </w:r>
      <w:r w:rsidR="006A7446" w:rsidRPr="007A3A30">
        <w:rPr>
          <w:rFonts w:ascii="Times New Roman" w:hAnsi="Times New Roman" w:cs="Times New Roman"/>
          <w:sz w:val="24"/>
          <w:szCs w:val="24"/>
          <w:u w:val="single"/>
        </w:rPr>
        <w:t xml:space="preserve">required to be issued by a </w:t>
      </w:r>
      <w:r w:rsidR="00111FD8" w:rsidRPr="007A3A30">
        <w:rPr>
          <w:rFonts w:ascii="Times New Roman" w:hAnsi="Times New Roman" w:cs="Times New Roman"/>
          <w:sz w:val="24"/>
          <w:szCs w:val="24"/>
          <w:u w:val="single"/>
        </w:rPr>
        <w:t xml:space="preserve">pre-need seller </w:t>
      </w:r>
      <w:r w:rsidR="006A7446" w:rsidRPr="007A3A30">
        <w:rPr>
          <w:rFonts w:ascii="Times New Roman" w:hAnsi="Times New Roman" w:cs="Times New Roman"/>
          <w:sz w:val="24"/>
          <w:szCs w:val="24"/>
          <w:u w:val="single"/>
        </w:rPr>
        <w:t>pursuant to this section shall</w:t>
      </w:r>
      <w:r w:rsidR="00111FD8" w:rsidRPr="007A3A30">
        <w:rPr>
          <w:rFonts w:ascii="Times New Roman" w:hAnsi="Times New Roman" w:cs="Times New Roman"/>
          <w:sz w:val="24"/>
          <w:szCs w:val="24"/>
          <w:u w:val="single"/>
        </w:rPr>
        <w:t xml:space="preserve"> </w:t>
      </w:r>
      <w:r w:rsidR="00CF0615" w:rsidRPr="007A3A30">
        <w:rPr>
          <w:rFonts w:ascii="Times New Roman" w:hAnsi="Times New Roman" w:cs="Times New Roman"/>
          <w:sz w:val="24"/>
          <w:szCs w:val="24"/>
          <w:u w:val="single"/>
        </w:rPr>
        <w:t xml:space="preserve">first </w:t>
      </w:r>
      <w:r w:rsidR="00111FD8" w:rsidRPr="007A3A30">
        <w:rPr>
          <w:rFonts w:ascii="Times New Roman" w:hAnsi="Times New Roman" w:cs="Times New Roman"/>
          <w:sz w:val="24"/>
          <w:szCs w:val="24"/>
          <w:u w:val="single"/>
        </w:rPr>
        <w:t xml:space="preserve">be filed with and approved by the director prior to being </w:t>
      </w:r>
      <w:r w:rsidR="006A7446" w:rsidRPr="007A3A30">
        <w:rPr>
          <w:rFonts w:ascii="Times New Roman" w:hAnsi="Times New Roman" w:cs="Times New Roman"/>
          <w:sz w:val="24"/>
          <w:szCs w:val="24"/>
          <w:u w:val="single"/>
        </w:rPr>
        <w:t xml:space="preserve">distributed </w:t>
      </w:r>
      <w:r w:rsidR="00111FD8" w:rsidRPr="007A3A30">
        <w:rPr>
          <w:rFonts w:ascii="Times New Roman" w:hAnsi="Times New Roman" w:cs="Times New Roman"/>
          <w:sz w:val="24"/>
          <w:szCs w:val="24"/>
          <w:u w:val="single"/>
        </w:rPr>
        <w:t>to the pre-need purchaser.</w:t>
      </w:r>
    </w:p>
    <w:p w:rsidR="000D112F" w:rsidRPr="007A3A30" w:rsidRDefault="000D112F" w:rsidP="00CF0615">
      <w:pPr>
        <w:jc w:val="both"/>
        <w:rPr>
          <w:rFonts w:ascii="Times New Roman" w:hAnsi="Times New Roman" w:cs="Times New Roman"/>
          <w:sz w:val="24"/>
          <w:szCs w:val="24"/>
          <w:u w:val="single"/>
        </w:rPr>
      </w:pPr>
    </w:p>
    <w:p w:rsidR="000D112F" w:rsidRPr="007A3A30" w:rsidRDefault="000D112F" w:rsidP="00CF0615">
      <w:pPr>
        <w:jc w:val="both"/>
        <w:rPr>
          <w:rFonts w:ascii="Times New Roman" w:hAnsi="Times New Roman" w:cs="Times New Roman"/>
          <w:b/>
          <w:sz w:val="24"/>
          <w:szCs w:val="24"/>
          <w:u w:val="single"/>
        </w:rPr>
      </w:pPr>
      <w:proofErr w:type="gramStart"/>
      <w:r w:rsidRPr="007A3A30">
        <w:rPr>
          <w:rFonts w:ascii="Times New Roman" w:hAnsi="Times New Roman" w:cs="Times New Roman"/>
          <w:b/>
          <w:sz w:val="24"/>
          <w:szCs w:val="24"/>
          <w:u w:val="single"/>
        </w:rPr>
        <w:t>Change of Trustee; Notification</w:t>
      </w:r>
      <w:r w:rsidR="00703412" w:rsidRPr="007A3A30">
        <w:rPr>
          <w:rFonts w:ascii="Times New Roman" w:hAnsi="Times New Roman" w:cs="Times New Roman"/>
          <w:b/>
          <w:sz w:val="24"/>
          <w:szCs w:val="24"/>
          <w:u w:val="single"/>
        </w:rPr>
        <w:t>.</w:t>
      </w:r>
      <w:proofErr w:type="gramEnd"/>
    </w:p>
    <w:p w:rsidR="00703412" w:rsidRPr="007A3A30" w:rsidRDefault="000D112F" w:rsidP="00CF0615">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(1) </w:t>
      </w:r>
      <w:r w:rsidR="006A7446" w:rsidRPr="007A3A30">
        <w:rPr>
          <w:rFonts w:ascii="Times New Roman" w:hAnsi="Times New Roman" w:cs="Times New Roman"/>
          <w:sz w:val="24"/>
          <w:szCs w:val="24"/>
          <w:u w:val="single"/>
        </w:rPr>
        <w:t xml:space="preserve">No pre-need seller may change trustees unless the pre-need seller provides </w:t>
      </w:r>
      <w:r w:rsidR="0068493E" w:rsidRPr="007A3A30">
        <w:rPr>
          <w:rFonts w:ascii="Times New Roman" w:hAnsi="Times New Roman" w:cs="Times New Roman"/>
          <w:sz w:val="24"/>
          <w:szCs w:val="24"/>
          <w:u w:val="single"/>
        </w:rPr>
        <w:t xml:space="preserve">a written notice of disclosure </w:t>
      </w:r>
      <w:r w:rsidR="006A7446" w:rsidRPr="007A3A30">
        <w:rPr>
          <w:rFonts w:ascii="Times New Roman" w:hAnsi="Times New Roman" w:cs="Times New Roman"/>
          <w:sz w:val="24"/>
          <w:szCs w:val="24"/>
          <w:u w:val="single"/>
        </w:rPr>
        <w:t>to the pre-need purchaser of the change of trustee.</w:t>
      </w:r>
      <w:r w:rsidR="00703412" w:rsidRPr="007A3A30">
        <w:rPr>
          <w:rFonts w:ascii="Times New Roman" w:hAnsi="Times New Roman" w:cs="Times New Roman"/>
          <w:sz w:val="24"/>
          <w:szCs w:val="24"/>
          <w:u w:val="single"/>
        </w:rPr>
        <w:t xml:space="preserve"> The written notice of disclosure shall include the name and physical address of the new trustee</w:t>
      </w:r>
      <w:r w:rsidR="0068493E" w:rsidRPr="007A3A30">
        <w:rPr>
          <w:rFonts w:ascii="Times New Roman" w:hAnsi="Times New Roman" w:cs="Times New Roman"/>
          <w:sz w:val="24"/>
          <w:szCs w:val="24"/>
          <w:u w:val="single"/>
        </w:rPr>
        <w:t xml:space="preserve"> and shall be provided to the pre-need purchaser no fewer than thirty days prior to the effective date of the change of trustee</w:t>
      </w:r>
      <w:r w:rsidR="00703412" w:rsidRPr="007A3A30">
        <w:rPr>
          <w:rFonts w:ascii="Times New Roman" w:hAnsi="Times New Roman" w:cs="Times New Roman"/>
          <w:sz w:val="24"/>
          <w:szCs w:val="24"/>
          <w:u w:val="single"/>
        </w:rPr>
        <w:t>.</w:t>
      </w:r>
    </w:p>
    <w:p w:rsidR="006A7446" w:rsidRPr="007A3A30" w:rsidRDefault="006A7446" w:rsidP="00CF0615">
      <w:pPr>
        <w:jc w:val="both"/>
        <w:rPr>
          <w:rFonts w:ascii="Times New Roman" w:hAnsi="Times New Roman" w:cs="Times New Roman"/>
          <w:sz w:val="24"/>
          <w:szCs w:val="24"/>
          <w:u w:val="single"/>
        </w:rPr>
      </w:pPr>
    </w:p>
    <w:p w:rsidR="000D112F" w:rsidRPr="007A3A30" w:rsidRDefault="006A7446" w:rsidP="00CF0615">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(2) Any notice of disclosure required to be issued by a pre-need seller pursuant to this section shall first be filed with and approved by the director prior to the being distributed to the pre-need purchaser. </w:t>
      </w:r>
      <w:r w:rsidR="009D5690" w:rsidRPr="007A3A30">
        <w:rPr>
          <w:rFonts w:ascii="Times New Roman" w:hAnsi="Times New Roman" w:cs="Times New Roman"/>
          <w:sz w:val="24"/>
          <w:szCs w:val="24"/>
          <w:u w:val="single"/>
        </w:rPr>
        <w:t xml:space="preserve"> </w:t>
      </w:r>
    </w:p>
    <w:p w:rsidR="00F5025F" w:rsidRPr="007A3A30" w:rsidRDefault="00F5025F" w:rsidP="00CF0615">
      <w:pPr>
        <w:jc w:val="both"/>
        <w:rPr>
          <w:rFonts w:ascii="Times New Roman" w:hAnsi="Times New Roman" w:cs="Times New Roman"/>
          <w:sz w:val="24"/>
          <w:szCs w:val="24"/>
          <w:u w:val="single"/>
        </w:rPr>
      </w:pPr>
    </w:p>
    <w:p w:rsidR="00F5025F" w:rsidRPr="007A3A30" w:rsidRDefault="00F5025F" w:rsidP="00CF0615">
      <w:pPr>
        <w:jc w:val="both"/>
        <w:rPr>
          <w:rFonts w:ascii="Times New Roman" w:hAnsi="Times New Roman" w:cs="Times New Roman"/>
          <w:sz w:val="24"/>
          <w:szCs w:val="24"/>
          <w:u w:val="single"/>
        </w:rPr>
      </w:pPr>
    </w:p>
    <w:p w:rsidR="00F5025F" w:rsidRPr="007A3A30" w:rsidRDefault="00B943C3" w:rsidP="00CF0615">
      <w:pPr>
        <w:jc w:val="both"/>
        <w:rPr>
          <w:rFonts w:ascii="Times New Roman" w:hAnsi="Times New Roman" w:cs="Times New Roman"/>
          <w:b/>
          <w:sz w:val="24"/>
          <w:szCs w:val="24"/>
          <w:u w:val="single"/>
        </w:rPr>
      </w:pPr>
      <w:proofErr w:type="gramStart"/>
      <w:r w:rsidRPr="007A3A30">
        <w:rPr>
          <w:rFonts w:ascii="Times New Roman" w:hAnsi="Times New Roman" w:cs="Times New Roman"/>
          <w:b/>
          <w:sz w:val="24"/>
          <w:szCs w:val="24"/>
          <w:u w:val="single"/>
        </w:rPr>
        <w:t>Pre-need seller; listing of accounts; requirements</w:t>
      </w:r>
      <w:r w:rsidR="00B80E0D" w:rsidRPr="007A3A30">
        <w:rPr>
          <w:rFonts w:ascii="Times New Roman" w:hAnsi="Times New Roman" w:cs="Times New Roman"/>
          <w:b/>
          <w:sz w:val="24"/>
          <w:szCs w:val="24"/>
          <w:u w:val="single"/>
        </w:rPr>
        <w:t>.</w:t>
      </w:r>
      <w:proofErr w:type="gramEnd"/>
    </w:p>
    <w:p w:rsidR="00D435CA" w:rsidRPr="007A3A30" w:rsidRDefault="00D435CA" w:rsidP="00D435CA">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(1) Each pre-need seller shall file a list </w:t>
      </w:r>
      <w:r w:rsidR="002718FF" w:rsidRPr="007A3A30">
        <w:rPr>
          <w:rFonts w:ascii="Times New Roman" w:hAnsi="Times New Roman" w:cs="Times New Roman"/>
          <w:sz w:val="24"/>
          <w:szCs w:val="24"/>
          <w:u w:val="single"/>
        </w:rPr>
        <w:t xml:space="preserve">with the director of all pre-need </w:t>
      </w:r>
      <w:r w:rsidRPr="007A3A30">
        <w:rPr>
          <w:rFonts w:ascii="Times New Roman" w:hAnsi="Times New Roman" w:cs="Times New Roman"/>
          <w:sz w:val="24"/>
          <w:szCs w:val="24"/>
          <w:u w:val="single"/>
        </w:rPr>
        <w:t>contracts retained by the pre-need seller in accordance with section 12-1105. The list of pre-need contracts shall be in a form prescribed by the director and shall contain such information as the director deems necessary including</w:t>
      </w:r>
      <w:r w:rsidR="00B87928" w:rsidRPr="007A3A30">
        <w:rPr>
          <w:rFonts w:ascii="Times New Roman" w:hAnsi="Times New Roman" w:cs="Times New Roman"/>
          <w:sz w:val="24"/>
          <w:szCs w:val="24"/>
          <w:u w:val="single"/>
        </w:rPr>
        <w:t>:</w:t>
      </w:r>
    </w:p>
    <w:p w:rsidR="00B87928" w:rsidRPr="007A3A30" w:rsidRDefault="00B87928" w:rsidP="00D435CA">
      <w:pPr>
        <w:jc w:val="both"/>
        <w:rPr>
          <w:rFonts w:ascii="Times New Roman" w:hAnsi="Times New Roman" w:cs="Times New Roman"/>
          <w:sz w:val="24"/>
          <w:szCs w:val="24"/>
          <w:u w:val="single"/>
        </w:rPr>
      </w:pPr>
    </w:p>
    <w:p w:rsidR="00B87928" w:rsidRPr="007A3A30" w:rsidRDefault="00B87928" w:rsidP="00D435CA">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(a) For individual trust accounts:</w:t>
      </w:r>
    </w:p>
    <w:p w:rsidR="00B87928" w:rsidRPr="007A3A30" w:rsidRDefault="00B87928" w:rsidP="00D435CA">
      <w:pPr>
        <w:jc w:val="both"/>
        <w:rPr>
          <w:rFonts w:ascii="Times New Roman" w:hAnsi="Times New Roman" w:cs="Times New Roman"/>
          <w:sz w:val="24"/>
          <w:szCs w:val="24"/>
          <w:u w:val="single"/>
        </w:rPr>
      </w:pPr>
    </w:p>
    <w:p w:rsidR="002718FF" w:rsidRPr="007A3A30" w:rsidRDefault="00B87928"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proofErr w:type="spellStart"/>
      <w:r w:rsidRPr="007A3A30">
        <w:rPr>
          <w:rFonts w:ascii="Times New Roman" w:hAnsi="Times New Roman" w:cs="Times New Roman"/>
          <w:sz w:val="24"/>
          <w:szCs w:val="24"/>
          <w:u w:val="single"/>
        </w:rPr>
        <w:t>i</w:t>
      </w:r>
      <w:proofErr w:type="spellEnd"/>
      <w:r w:rsidRPr="007A3A30">
        <w:rPr>
          <w:rFonts w:ascii="Times New Roman" w:hAnsi="Times New Roman" w:cs="Times New Roman"/>
          <w:sz w:val="24"/>
          <w:szCs w:val="24"/>
          <w:u w:val="single"/>
        </w:rPr>
        <w:t xml:space="preserve">) </w:t>
      </w:r>
      <w:r w:rsidR="002718FF" w:rsidRPr="007A3A30">
        <w:rPr>
          <w:rFonts w:ascii="Times New Roman" w:hAnsi="Times New Roman" w:cs="Times New Roman"/>
          <w:sz w:val="24"/>
          <w:szCs w:val="24"/>
          <w:u w:val="single"/>
        </w:rPr>
        <w:t>N</w:t>
      </w:r>
      <w:r w:rsidRPr="007A3A30">
        <w:rPr>
          <w:rFonts w:ascii="Times New Roman" w:hAnsi="Times New Roman" w:cs="Times New Roman"/>
          <w:sz w:val="24"/>
          <w:szCs w:val="24"/>
          <w:u w:val="single"/>
        </w:rPr>
        <w:t>ame of the pre-need purchaser</w:t>
      </w:r>
      <w:r w:rsidR="002718FF" w:rsidRPr="007A3A30">
        <w:rPr>
          <w:rFonts w:ascii="Times New Roman" w:hAnsi="Times New Roman" w:cs="Times New Roman"/>
          <w:sz w:val="24"/>
          <w:szCs w:val="24"/>
          <w:u w:val="single"/>
        </w:rPr>
        <w:t xml:space="preserve">; </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B87928"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(ii) The name and address of the beneficiary, if different than that of the pre-need purchaser</w:t>
      </w:r>
      <w:r w:rsidR="00B87928" w:rsidRPr="007A3A30">
        <w:rPr>
          <w:rFonts w:ascii="Times New Roman" w:hAnsi="Times New Roman" w:cs="Times New Roman"/>
          <w:sz w:val="24"/>
          <w:szCs w:val="24"/>
          <w:u w:val="single"/>
        </w:rPr>
        <w:t>;</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(iii) Trust account number;</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roofErr w:type="gramStart"/>
      <w:r w:rsidRPr="007A3A30">
        <w:rPr>
          <w:rFonts w:ascii="Times New Roman" w:hAnsi="Times New Roman" w:cs="Times New Roman"/>
          <w:sz w:val="24"/>
          <w:szCs w:val="24"/>
          <w:u w:val="single"/>
        </w:rPr>
        <w:t>(iv) Date</w:t>
      </w:r>
      <w:proofErr w:type="gramEnd"/>
      <w:r w:rsidRPr="007A3A30">
        <w:rPr>
          <w:rFonts w:ascii="Times New Roman" w:hAnsi="Times New Roman" w:cs="Times New Roman"/>
          <w:sz w:val="24"/>
          <w:szCs w:val="24"/>
          <w:u w:val="single"/>
        </w:rPr>
        <w:t xml:space="preserve"> of the pre-need contract;</w:t>
      </w:r>
    </w:p>
    <w:p w:rsidR="00B87928" w:rsidRPr="007A3A30" w:rsidRDefault="00B87928" w:rsidP="00B87928">
      <w:pPr>
        <w:autoSpaceDE w:val="0"/>
        <w:autoSpaceDN w:val="0"/>
        <w:adjustRightInd w:val="0"/>
        <w:jc w:val="both"/>
        <w:rPr>
          <w:rFonts w:ascii="Times New Roman" w:hAnsi="Times New Roman" w:cs="Times New Roman"/>
          <w:sz w:val="24"/>
          <w:szCs w:val="24"/>
          <w:u w:val="single"/>
        </w:rPr>
      </w:pPr>
    </w:p>
    <w:p w:rsidR="00B87928"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(v</w:t>
      </w:r>
      <w:r w:rsidR="00B87928" w:rsidRPr="007A3A30">
        <w:rPr>
          <w:rFonts w:ascii="Times New Roman" w:hAnsi="Times New Roman" w:cs="Times New Roman"/>
          <w:sz w:val="24"/>
          <w:szCs w:val="24"/>
          <w:u w:val="single"/>
        </w:rPr>
        <w:t>)</w:t>
      </w:r>
      <w:r w:rsidRPr="007A3A30">
        <w:rPr>
          <w:rFonts w:ascii="Times New Roman" w:hAnsi="Times New Roman" w:cs="Times New Roman"/>
          <w:sz w:val="24"/>
          <w:szCs w:val="24"/>
          <w:u w:val="single"/>
        </w:rPr>
        <w:t xml:space="preserve"> </w:t>
      </w:r>
      <w:r w:rsidR="00644041" w:rsidRPr="007A3A30">
        <w:rPr>
          <w:rFonts w:ascii="Times New Roman" w:hAnsi="Times New Roman" w:cs="Times New Roman"/>
          <w:sz w:val="24"/>
          <w:szCs w:val="24"/>
          <w:u w:val="single"/>
        </w:rPr>
        <w:t xml:space="preserve">Total cost of </w:t>
      </w:r>
      <w:r w:rsidRPr="007A3A30">
        <w:rPr>
          <w:rFonts w:ascii="Times New Roman" w:hAnsi="Times New Roman" w:cs="Times New Roman"/>
          <w:sz w:val="24"/>
          <w:szCs w:val="24"/>
          <w:u w:val="single"/>
        </w:rPr>
        <w:t>the pre-need contract</w:t>
      </w:r>
      <w:r w:rsidR="00B87928" w:rsidRPr="007A3A30">
        <w:rPr>
          <w:rFonts w:ascii="Times New Roman" w:hAnsi="Times New Roman" w:cs="Times New Roman"/>
          <w:sz w:val="24"/>
          <w:szCs w:val="24"/>
          <w:u w:val="single"/>
        </w:rPr>
        <w:t>;</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proofErr w:type="gramStart"/>
      <w:r w:rsidRPr="007A3A30">
        <w:rPr>
          <w:rFonts w:ascii="Times New Roman" w:hAnsi="Times New Roman" w:cs="Times New Roman"/>
          <w:sz w:val="24"/>
          <w:szCs w:val="24"/>
          <w:u w:val="single"/>
        </w:rPr>
        <w:t>vi</w:t>
      </w:r>
      <w:proofErr w:type="gramEnd"/>
      <w:r w:rsidRPr="007A3A30">
        <w:rPr>
          <w:rFonts w:ascii="Times New Roman" w:hAnsi="Times New Roman" w:cs="Times New Roman"/>
          <w:sz w:val="24"/>
          <w:szCs w:val="24"/>
          <w:u w:val="single"/>
        </w:rPr>
        <w:t>) Identif</w:t>
      </w:r>
      <w:r w:rsidR="00644041" w:rsidRPr="007A3A30">
        <w:rPr>
          <w:rFonts w:ascii="Times New Roman" w:hAnsi="Times New Roman" w:cs="Times New Roman"/>
          <w:sz w:val="24"/>
          <w:szCs w:val="24"/>
          <w:u w:val="single"/>
        </w:rPr>
        <w:t>y</w:t>
      </w:r>
      <w:r w:rsidRPr="007A3A30">
        <w:rPr>
          <w:rFonts w:ascii="Times New Roman" w:hAnsi="Times New Roman" w:cs="Times New Roman"/>
          <w:sz w:val="24"/>
          <w:szCs w:val="24"/>
          <w:u w:val="single"/>
        </w:rPr>
        <w:t xml:space="preserve"> of all pre-need contracts being funded by installment payments;</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(vii) Final monetary balance for pre-need contracts performed or cancelled during the year;</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 </w:t>
      </w:r>
    </w:p>
    <w:p w:rsidR="00644041" w:rsidRPr="007A3A30" w:rsidRDefault="002718FF"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proofErr w:type="gramStart"/>
      <w:r w:rsidRPr="007A3A30">
        <w:rPr>
          <w:rFonts w:ascii="Times New Roman" w:hAnsi="Times New Roman" w:cs="Times New Roman"/>
          <w:sz w:val="24"/>
          <w:szCs w:val="24"/>
          <w:u w:val="single"/>
        </w:rPr>
        <w:t>viii</w:t>
      </w:r>
      <w:proofErr w:type="gramEnd"/>
      <w:r w:rsidRPr="007A3A30">
        <w:rPr>
          <w:rFonts w:ascii="Times New Roman" w:hAnsi="Times New Roman" w:cs="Times New Roman"/>
          <w:sz w:val="24"/>
          <w:szCs w:val="24"/>
          <w:u w:val="single"/>
        </w:rPr>
        <w:t>)</w:t>
      </w:r>
      <w:r w:rsidR="00644041" w:rsidRPr="007A3A30">
        <w:rPr>
          <w:rFonts w:ascii="Times New Roman" w:hAnsi="Times New Roman" w:cs="Times New Roman"/>
          <w:sz w:val="24"/>
          <w:szCs w:val="24"/>
          <w:u w:val="single"/>
        </w:rPr>
        <w:t xml:space="preserve"> Identify new, performed and cancelled pre-need contracts;</w:t>
      </w:r>
    </w:p>
    <w:p w:rsidR="00644041" w:rsidRPr="007A3A30" w:rsidRDefault="00644041" w:rsidP="00B87928">
      <w:pPr>
        <w:autoSpaceDE w:val="0"/>
        <w:autoSpaceDN w:val="0"/>
        <w:adjustRightInd w:val="0"/>
        <w:jc w:val="both"/>
        <w:rPr>
          <w:rFonts w:ascii="Times New Roman" w:hAnsi="Times New Roman" w:cs="Times New Roman"/>
          <w:sz w:val="24"/>
          <w:szCs w:val="24"/>
          <w:u w:val="single"/>
        </w:rPr>
      </w:pPr>
    </w:p>
    <w:p w:rsidR="00B87928" w:rsidRPr="007A3A30" w:rsidRDefault="00644041" w:rsidP="00B87928">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(ix) Trust account balance as of December 31</w:t>
      </w:r>
      <w:r w:rsidR="00D27D08" w:rsidRPr="007A3A30">
        <w:rPr>
          <w:rFonts w:ascii="Times New Roman" w:hAnsi="Times New Roman" w:cs="Times New Roman"/>
          <w:sz w:val="24"/>
          <w:szCs w:val="24"/>
          <w:u w:val="single"/>
        </w:rPr>
        <w:t>; and</w:t>
      </w:r>
      <w:r w:rsidR="002718FF" w:rsidRPr="007A3A30">
        <w:rPr>
          <w:rFonts w:ascii="Times New Roman" w:hAnsi="Times New Roman" w:cs="Times New Roman"/>
          <w:sz w:val="24"/>
          <w:szCs w:val="24"/>
          <w:u w:val="single"/>
        </w:rPr>
        <w:t xml:space="preserve"> </w:t>
      </w:r>
    </w:p>
    <w:p w:rsidR="002718FF" w:rsidRPr="007A3A30" w:rsidRDefault="002718FF" w:rsidP="00B87928">
      <w:pPr>
        <w:autoSpaceDE w:val="0"/>
        <w:autoSpaceDN w:val="0"/>
        <w:adjustRightInd w:val="0"/>
        <w:jc w:val="both"/>
        <w:rPr>
          <w:rFonts w:ascii="Times New Roman" w:hAnsi="Times New Roman" w:cs="Times New Roman"/>
          <w:sz w:val="24"/>
          <w:szCs w:val="24"/>
          <w:u w:val="single"/>
        </w:rPr>
      </w:pPr>
    </w:p>
    <w:p w:rsidR="00B87928" w:rsidRPr="007A3A30" w:rsidRDefault="002718FF" w:rsidP="00B87928">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r w:rsidR="00D27D08" w:rsidRPr="007A3A30">
        <w:rPr>
          <w:rFonts w:ascii="Times New Roman" w:hAnsi="Times New Roman" w:cs="Times New Roman"/>
          <w:sz w:val="24"/>
          <w:szCs w:val="24"/>
          <w:u w:val="single"/>
        </w:rPr>
        <w:t>x</w:t>
      </w:r>
      <w:r w:rsidR="00B87928" w:rsidRPr="007A3A30">
        <w:rPr>
          <w:rFonts w:ascii="Times New Roman" w:hAnsi="Times New Roman" w:cs="Times New Roman"/>
          <w:sz w:val="24"/>
          <w:szCs w:val="24"/>
          <w:u w:val="single"/>
        </w:rPr>
        <w:t>) The date and amount of each payment made by the pre-need purchaser to the pre-need seller, designating such payment as principal or interest and the disposition made by the pre-need seller of each such payment as to whether it was retained in whole or in part by the pre-need seller or deposited in trust and, if deposited in trust, the date of such deposit and the name of the trustee with whom the deposit was made</w:t>
      </w:r>
      <w:r w:rsidR="00D27D08" w:rsidRPr="007A3A30">
        <w:rPr>
          <w:rFonts w:ascii="Times New Roman" w:hAnsi="Times New Roman" w:cs="Times New Roman"/>
          <w:sz w:val="24"/>
          <w:szCs w:val="24"/>
          <w:u w:val="single"/>
        </w:rPr>
        <w:t>.</w:t>
      </w:r>
    </w:p>
    <w:p w:rsidR="00B87928" w:rsidRPr="007A3A30" w:rsidRDefault="00B87928" w:rsidP="00B87928">
      <w:pPr>
        <w:jc w:val="both"/>
        <w:rPr>
          <w:rFonts w:ascii="Times New Roman" w:hAnsi="Times New Roman" w:cs="Times New Roman"/>
          <w:sz w:val="24"/>
          <w:szCs w:val="24"/>
          <w:u w:val="single"/>
        </w:rPr>
      </w:pPr>
    </w:p>
    <w:p w:rsidR="00D27D08" w:rsidRPr="007A3A30" w:rsidRDefault="00D27D08" w:rsidP="00B87928">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(b</w:t>
      </w:r>
      <w:r w:rsidR="00B87928" w:rsidRPr="007A3A30">
        <w:rPr>
          <w:rFonts w:ascii="Times New Roman" w:hAnsi="Times New Roman" w:cs="Times New Roman"/>
          <w:sz w:val="24"/>
          <w:szCs w:val="24"/>
          <w:u w:val="single"/>
        </w:rPr>
        <w:t>)</w:t>
      </w:r>
      <w:r w:rsidRPr="007A3A30">
        <w:rPr>
          <w:rFonts w:ascii="Times New Roman" w:hAnsi="Times New Roman" w:cs="Times New Roman"/>
          <w:sz w:val="24"/>
          <w:szCs w:val="24"/>
          <w:u w:val="single"/>
        </w:rPr>
        <w:t xml:space="preserve"> For master trust accounts:</w:t>
      </w:r>
    </w:p>
    <w:p w:rsidR="00D27D08" w:rsidRPr="007A3A30" w:rsidRDefault="00D27D08" w:rsidP="00B87928">
      <w:pPr>
        <w:jc w:val="both"/>
        <w:rPr>
          <w:rFonts w:ascii="Times New Roman" w:hAnsi="Times New Roman" w:cs="Times New Roman"/>
          <w:sz w:val="24"/>
          <w:szCs w:val="24"/>
          <w:u w:val="single"/>
        </w:rPr>
      </w:pPr>
    </w:p>
    <w:p w:rsidR="00D27D08" w:rsidRPr="007A3A30" w:rsidRDefault="00D27D08" w:rsidP="00D27D08">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w:t>
      </w:r>
      <w:proofErr w:type="spellStart"/>
      <w:r w:rsidRPr="007A3A30">
        <w:rPr>
          <w:rFonts w:ascii="Times New Roman" w:hAnsi="Times New Roman" w:cs="Times New Roman"/>
          <w:sz w:val="24"/>
          <w:szCs w:val="24"/>
          <w:u w:val="single"/>
        </w:rPr>
        <w:t>i</w:t>
      </w:r>
      <w:proofErr w:type="spellEnd"/>
      <w:r w:rsidRPr="007A3A30">
        <w:rPr>
          <w:rFonts w:ascii="Times New Roman" w:hAnsi="Times New Roman" w:cs="Times New Roman"/>
          <w:sz w:val="24"/>
          <w:szCs w:val="24"/>
          <w:u w:val="single"/>
        </w:rPr>
        <w:t>) Pre-need contract identification number;</w:t>
      </w:r>
    </w:p>
    <w:p w:rsidR="00D27D08" w:rsidRPr="007A3A30" w:rsidRDefault="00D27D08" w:rsidP="00D27D08">
      <w:pPr>
        <w:tabs>
          <w:tab w:val="left" w:pos="360"/>
        </w:tabs>
        <w:rPr>
          <w:rFonts w:ascii="Times New Roman" w:hAnsi="Times New Roman" w:cs="Times New Roman"/>
          <w:sz w:val="24"/>
          <w:szCs w:val="24"/>
          <w:u w:val="single"/>
        </w:rPr>
      </w:pPr>
    </w:p>
    <w:p w:rsidR="00D27D08" w:rsidRPr="007A3A30" w:rsidRDefault="00D27D08" w:rsidP="00D27D08">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(ii) Name of the pre-need contract purchaser;</w:t>
      </w:r>
    </w:p>
    <w:p w:rsidR="00D27D08" w:rsidRPr="007A3A30" w:rsidRDefault="00D27D08" w:rsidP="00D27D08">
      <w:pPr>
        <w:tabs>
          <w:tab w:val="left" w:pos="360"/>
        </w:tabs>
        <w:rPr>
          <w:rFonts w:ascii="Times New Roman" w:hAnsi="Times New Roman" w:cs="Times New Roman"/>
          <w:sz w:val="24"/>
          <w:szCs w:val="24"/>
          <w:u w:val="single"/>
        </w:rPr>
      </w:pPr>
    </w:p>
    <w:p w:rsidR="00D27D08" w:rsidRPr="007A3A30" w:rsidRDefault="00D27D08" w:rsidP="00D27D08">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(iii) Date of the pre-need contract;</w:t>
      </w:r>
    </w:p>
    <w:p w:rsidR="00D27D08" w:rsidRPr="007A3A30" w:rsidRDefault="00D27D08" w:rsidP="00D27D08">
      <w:pPr>
        <w:tabs>
          <w:tab w:val="left" w:pos="360"/>
        </w:tabs>
        <w:rPr>
          <w:rFonts w:ascii="Times New Roman" w:hAnsi="Times New Roman" w:cs="Times New Roman"/>
          <w:sz w:val="24"/>
          <w:szCs w:val="24"/>
          <w:u w:val="single"/>
        </w:rPr>
      </w:pPr>
    </w:p>
    <w:p w:rsidR="00D27D08" w:rsidRPr="007A3A30" w:rsidRDefault="00D27D08" w:rsidP="00D27D08">
      <w:pPr>
        <w:tabs>
          <w:tab w:val="left" w:pos="360"/>
        </w:tabs>
        <w:rPr>
          <w:rFonts w:ascii="Times New Roman" w:hAnsi="Times New Roman" w:cs="Times New Roman"/>
          <w:sz w:val="24"/>
          <w:szCs w:val="24"/>
          <w:u w:val="single"/>
        </w:rPr>
      </w:pPr>
      <w:proofErr w:type="gramStart"/>
      <w:r w:rsidRPr="007A3A30">
        <w:rPr>
          <w:rFonts w:ascii="Times New Roman" w:hAnsi="Times New Roman" w:cs="Times New Roman"/>
          <w:sz w:val="24"/>
          <w:szCs w:val="24"/>
          <w:u w:val="single"/>
        </w:rPr>
        <w:t>(iv) Total</w:t>
      </w:r>
      <w:proofErr w:type="gramEnd"/>
      <w:r w:rsidRPr="007A3A30">
        <w:rPr>
          <w:rFonts w:ascii="Times New Roman" w:hAnsi="Times New Roman" w:cs="Times New Roman"/>
          <w:sz w:val="24"/>
          <w:szCs w:val="24"/>
          <w:u w:val="single"/>
        </w:rPr>
        <w:t xml:space="preserve"> pre-need contract cost;</w:t>
      </w:r>
    </w:p>
    <w:p w:rsidR="00D27D08" w:rsidRPr="007A3A30" w:rsidRDefault="00D27D08" w:rsidP="00D27D08">
      <w:pPr>
        <w:tabs>
          <w:tab w:val="left" w:pos="360"/>
        </w:tabs>
        <w:rPr>
          <w:rFonts w:ascii="Times New Roman" w:hAnsi="Times New Roman" w:cs="Times New Roman"/>
          <w:sz w:val="24"/>
          <w:szCs w:val="24"/>
          <w:u w:val="single"/>
        </w:rPr>
      </w:pPr>
    </w:p>
    <w:p w:rsidR="00D27D08" w:rsidRPr="007A3A30" w:rsidRDefault="00D27D08" w:rsidP="00D27D08">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(v) Trust account balance(s) as of December 31 of the year, at market value</w:t>
      </w:r>
      <w:r w:rsidR="00D32C76" w:rsidRPr="007A3A30">
        <w:rPr>
          <w:rFonts w:ascii="Times New Roman" w:hAnsi="Times New Roman" w:cs="Times New Roman"/>
          <w:sz w:val="24"/>
          <w:szCs w:val="24"/>
          <w:u w:val="single"/>
        </w:rPr>
        <w:t>;</w:t>
      </w:r>
    </w:p>
    <w:p w:rsidR="00D32C76" w:rsidRPr="007A3A30" w:rsidRDefault="00D32C76" w:rsidP="00D27D08">
      <w:pPr>
        <w:tabs>
          <w:tab w:val="left" w:pos="360"/>
        </w:tabs>
        <w:rPr>
          <w:rFonts w:ascii="Times New Roman" w:hAnsi="Times New Roman" w:cs="Times New Roman"/>
          <w:sz w:val="24"/>
          <w:szCs w:val="24"/>
          <w:u w:val="single"/>
        </w:rPr>
      </w:pPr>
    </w:p>
    <w:p w:rsidR="00D32C76" w:rsidRPr="007A3A30" w:rsidRDefault="00D32C76" w:rsidP="00FB60D2">
      <w:pPr>
        <w:tabs>
          <w:tab w:val="left" w:pos="360"/>
        </w:tabs>
        <w:rPr>
          <w:rFonts w:ascii="Times New Roman" w:hAnsi="Times New Roman" w:cs="Times New Roman"/>
          <w:sz w:val="24"/>
          <w:szCs w:val="24"/>
          <w:u w:val="single"/>
        </w:rPr>
      </w:pPr>
      <w:proofErr w:type="gramStart"/>
      <w:r w:rsidRPr="007A3A30">
        <w:rPr>
          <w:rFonts w:ascii="Times New Roman" w:hAnsi="Times New Roman" w:cs="Times New Roman"/>
          <w:sz w:val="24"/>
          <w:szCs w:val="24"/>
          <w:u w:val="single"/>
        </w:rPr>
        <w:t xml:space="preserve">(vi) </w:t>
      </w:r>
      <w:r w:rsidR="00D27D08" w:rsidRPr="007A3A30">
        <w:rPr>
          <w:rFonts w:ascii="Times New Roman" w:hAnsi="Times New Roman" w:cs="Times New Roman"/>
          <w:sz w:val="24"/>
          <w:szCs w:val="24"/>
          <w:u w:val="single"/>
        </w:rPr>
        <w:t>Preceding</w:t>
      </w:r>
      <w:proofErr w:type="gramEnd"/>
      <w:r w:rsidR="00D27D08" w:rsidRPr="007A3A30">
        <w:rPr>
          <w:rFonts w:ascii="Times New Roman" w:hAnsi="Times New Roman" w:cs="Times New Roman"/>
          <w:sz w:val="24"/>
          <w:szCs w:val="24"/>
          <w:u w:val="single"/>
        </w:rPr>
        <w:t xml:space="preserve"> year’s income distributed during the year of reporting</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(v) </w:t>
      </w:r>
      <w:r w:rsidR="00D27D08" w:rsidRPr="007A3A30">
        <w:rPr>
          <w:rFonts w:ascii="Times New Roman" w:hAnsi="Times New Roman" w:cs="Times New Roman"/>
          <w:sz w:val="24"/>
          <w:szCs w:val="24"/>
          <w:u w:val="single"/>
        </w:rPr>
        <w:t>Net principal added to trust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proofErr w:type="gramStart"/>
      <w:r w:rsidRPr="007A3A30">
        <w:rPr>
          <w:rFonts w:ascii="Times New Roman" w:hAnsi="Times New Roman" w:cs="Times New Roman"/>
          <w:sz w:val="24"/>
          <w:szCs w:val="24"/>
          <w:u w:val="single"/>
        </w:rPr>
        <w:t xml:space="preserve">(vi) </w:t>
      </w:r>
      <w:r w:rsidR="00D27D08" w:rsidRPr="007A3A30">
        <w:rPr>
          <w:rFonts w:ascii="Times New Roman" w:hAnsi="Times New Roman" w:cs="Times New Roman"/>
          <w:sz w:val="24"/>
          <w:szCs w:val="24"/>
          <w:u w:val="single"/>
        </w:rPr>
        <w:t>Identify</w:t>
      </w:r>
      <w:proofErr w:type="gramEnd"/>
      <w:r w:rsidR="00D27D08" w:rsidRPr="007A3A30">
        <w:rPr>
          <w:rFonts w:ascii="Times New Roman" w:hAnsi="Times New Roman" w:cs="Times New Roman"/>
          <w:sz w:val="24"/>
          <w:szCs w:val="24"/>
          <w:u w:val="single"/>
        </w:rPr>
        <w:t xml:space="preserve"> contracts being funded by installment payments</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(vii) </w:t>
      </w:r>
      <w:r w:rsidR="00D27D08" w:rsidRPr="007A3A30">
        <w:rPr>
          <w:rFonts w:ascii="Times New Roman" w:hAnsi="Times New Roman" w:cs="Times New Roman"/>
          <w:sz w:val="24"/>
          <w:szCs w:val="24"/>
          <w:u w:val="single"/>
        </w:rPr>
        <w:t>Agreements performed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(viii) </w:t>
      </w:r>
      <w:r w:rsidR="00D27D08" w:rsidRPr="007A3A30">
        <w:rPr>
          <w:rFonts w:ascii="Times New Roman" w:hAnsi="Times New Roman" w:cs="Times New Roman"/>
          <w:sz w:val="24"/>
          <w:szCs w:val="24"/>
          <w:u w:val="single"/>
        </w:rPr>
        <w:t>Cancellations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(ix) </w:t>
      </w:r>
      <w:r w:rsidR="00D27D08" w:rsidRPr="007A3A30">
        <w:rPr>
          <w:rFonts w:ascii="Times New Roman" w:hAnsi="Times New Roman" w:cs="Times New Roman"/>
          <w:sz w:val="24"/>
          <w:szCs w:val="24"/>
          <w:u w:val="single"/>
        </w:rPr>
        <w:t>Construction distributions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(x) T</w:t>
      </w:r>
      <w:r w:rsidR="00D27D08" w:rsidRPr="007A3A30">
        <w:rPr>
          <w:rFonts w:ascii="Times New Roman" w:hAnsi="Times New Roman" w:cs="Times New Roman"/>
          <w:sz w:val="24"/>
          <w:szCs w:val="24"/>
          <w:u w:val="single"/>
        </w:rPr>
        <w:t>rust income</w:t>
      </w:r>
      <w:r w:rsidR="00A81B0C" w:rsidRPr="007A3A30">
        <w:rPr>
          <w:rFonts w:ascii="Times New Roman" w:hAnsi="Times New Roman" w:cs="Times New Roman"/>
          <w:sz w:val="24"/>
          <w:szCs w:val="24"/>
          <w:u w:val="single"/>
        </w:rPr>
        <w:t xml:space="preserve"> net of losses</w:t>
      </w:r>
      <w:r w:rsidR="00D27D08" w:rsidRPr="007A3A30">
        <w:rPr>
          <w:rFonts w:ascii="Times New Roman" w:hAnsi="Times New Roman" w:cs="Times New Roman"/>
          <w:sz w:val="24"/>
          <w:szCs w:val="24"/>
          <w:u w:val="single"/>
        </w:rPr>
        <w:t>, realized and unrealized,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(xi) </w:t>
      </w:r>
      <w:r w:rsidR="00D27D08" w:rsidRPr="007A3A30">
        <w:rPr>
          <w:rFonts w:ascii="Times New Roman" w:hAnsi="Times New Roman" w:cs="Times New Roman"/>
          <w:sz w:val="24"/>
          <w:szCs w:val="24"/>
          <w:u w:val="single"/>
        </w:rPr>
        <w:t>Trustee fees/expenses, including taxes, during the year</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D27D08" w:rsidRPr="007A3A30" w:rsidRDefault="00D32C76" w:rsidP="00FB60D2">
      <w:pPr>
        <w:tabs>
          <w:tab w:val="left" w:pos="360"/>
        </w:tabs>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(xii) </w:t>
      </w:r>
      <w:r w:rsidR="00D27D08" w:rsidRPr="007A3A30">
        <w:rPr>
          <w:rFonts w:ascii="Times New Roman" w:hAnsi="Times New Roman" w:cs="Times New Roman"/>
          <w:sz w:val="24"/>
          <w:szCs w:val="24"/>
          <w:u w:val="single"/>
        </w:rPr>
        <w:t>Trust account balance as of December 31 of the year, at market value</w:t>
      </w:r>
      <w:r w:rsidRPr="007A3A30">
        <w:rPr>
          <w:rFonts w:ascii="Times New Roman" w:hAnsi="Times New Roman" w:cs="Times New Roman"/>
          <w:sz w:val="24"/>
          <w:szCs w:val="24"/>
          <w:u w:val="single"/>
        </w:rPr>
        <w:t>;</w:t>
      </w:r>
    </w:p>
    <w:p w:rsidR="00D32C76" w:rsidRPr="007A3A30" w:rsidRDefault="00D32C76" w:rsidP="00FB60D2">
      <w:pPr>
        <w:tabs>
          <w:tab w:val="left" w:pos="360"/>
        </w:tabs>
        <w:rPr>
          <w:rFonts w:ascii="Times New Roman" w:hAnsi="Times New Roman" w:cs="Times New Roman"/>
          <w:sz w:val="24"/>
          <w:szCs w:val="24"/>
          <w:u w:val="single"/>
        </w:rPr>
      </w:pPr>
    </w:p>
    <w:p w:rsidR="00B87928" w:rsidRPr="007A3A30" w:rsidRDefault="00D32C76" w:rsidP="00D27D08">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(xiii) </w:t>
      </w:r>
      <w:r w:rsidR="00D27D08" w:rsidRPr="007A3A30">
        <w:rPr>
          <w:rFonts w:ascii="Times New Roman" w:hAnsi="Times New Roman" w:cs="Times New Roman"/>
          <w:sz w:val="24"/>
          <w:szCs w:val="24"/>
          <w:u w:val="single"/>
        </w:rPr>
        <w:t>Trust principal balance as of December 31 of the year</w:t>
      </w:r>
      <w:r w:rsidRPr="007A3A30">
        <w:rPr>
          <w:rFonts w:ascii="Times New Roman" w:hAnsi="Times New Roman" w:cs="Times New Roman"/>
          <w:sz w:val="24"/>
          <w:szCs w:val="24"/>
          <w:u w:val="single"/>
        </w:rPr>
        <w:t>.</w:t>
      </w:r>
    </w:p>
    <w:p w:rsidR="00D32C76" w:rsidRPr="007A3A30" w:rsidRDefault="00D32C76" w:rsidP="00D27D08">
      <w:pPr>
        <w:jc w:val="both"/>
        <w:rPr>
          <w:rFonts w:ascii="Times New Roman" w:hAnsi="Times New Roman" w:cs="Times New Roman"/>
          <w:sz w:val="24"/>
          <w:szCs w:val="24"/>
          <w:u w:val="single"/>
        </w:rPr>
      </w:pPr>
    </w:p>
    <w:p w:rsidR="00D32C76" w:rsidRPr="007A3A30" w:rsidRDefault="00D32C76" w:rsidP="00D27D08">
      <w:pPr>
        <w:jc w:val="both"/>
        <w:rPr>
          <w:rFonts w:ascii="Times New Roman" w:hAnsi="Times New Roman" w:cs="Times New Roman"/>
          <w:sz w:val="24"/>
          <w:szCs w:val="24"/>
          <w:u w:val="single"/>
        </w:rPr>
      </w:pPr>
      <w:r w:rsidRPr="007A3A30">
        <w:rPr>
          <w:rFonts w:ascii="Times New Roman" w:hAnsi="Times New Roman" w:cs="Times New Roman"/>
          <w:sz w:val="24"/>
          <w:szCs w:val="24"/>
          <w:u w:val="single"/>
        </w:rPr>
        <w:lastRenderedPageBreak/>
        <w:t>(3) Any recorded information, workpapers, documents, copies of workpapers, and documents produced by, obtained by, or disclosed to the director or any other person pursuant to this section shall be given confidential treatment, shall not be subject to subpoena and shall not be public records subject to disclosure pursuant to sections 84-712 to 84-712.09. Such recorded information, workpapers, documents, and copies may be made provided to other state, federal, foreign, and international regulatory and law enforcement agencies if the recipient agrees in writing to maintain the confidentiality of the workpapers, recorded information, documents, and copies.</w:t>
      </w:r>
    </w:p>
    <w:p w:rsidR="00FB60D2" w:rsidRPr="007A3A30" w:rsidRDefault="00FB60D2" w:rsidP="00D27D08">
      <w:pPr>
        <w:jc w:val="both"/>
        <w:rPr>
          <w:rFonts w:ascii="Times New Roman" w:hAnsi="Times New Roman" w:cs="Times New Roman"/>
          <w:sz w:val="24"/>
          <w:szCs w:val="24"/>
          <w:u w:val="single"/>
        </w:rPr>
      </w:pPr>
    </w:p>
    <w:p w:rsidR="00FB60D2" w:rsidRPr="007A3A30" w:rsidRDefault="00FB60D2" w:rsidP="00D27D08">
      <w:pPr>
        <w:jc w:val="both"/>
        <w:rPr>
          <w:rFonts w:ascii="Times New Roman" w:hAnsi="Times New Roman" w:cs="Times New Roman"/>
          <w:sz w:val="24"/>
          <w:szCs w:val="24"/>
          <w:u w:val="single"/>
        </w:rPr>
      </w:pPr>
    </w:p>
    <w:p w:rsidR="00FB60D2" w:rsidRPr="007A3A30" w:rsidRDefault="00525BA0" w:rsidP="00D27D08">
      <w:pPr>
        <w:jc w:val="both"/>
        <w:rPr>
          <w:rFonts w:ascii="Times New Roman" w:hAnsi="Times New Roman" w:cs="Times New Roman"/>
          <w:b/>
          <w:sz w:val="24"/>
          <w:szCs w:val="24"/>
          <w:u w:val="single"/>
        </w:rPr>
      </w:pPr>
      <w:proofErr w:type="gramStart"/>
      <w:r w:rsidRPr="007A3A30">
        <w:rPr>
          <w:rFonts w:ascii="Times New Roman" w:hAnsi="Times New Roman" w:cs="Times New Roman"/>
          <w:b/>
          <w:sz w:val="24"/>
          <w:szCs w:val="24"/>
          <w:u w:val="single"/>
        </w:rPr>
        <w:t>Sale</w:t>
      </w:r>
      <w:r w:rsidR="00FB60D2" w:rsidRPr="007A3A30">
        <w:rPr>
          <w:rFonts w:ascii="Times New Roman" w:hAnsi="Times New Roman" w:cs="Times New Roman"/>
          <w:b/>
          <w:sz w:val="24"/>
          <w:szCs w:val="24"/>
          <w:u w:val="single"/>
        </w:rPr>
        <w:t xml:space="preserve"> of </w:t>
      </w:r>
      <w:r w:rsidRPr="007A3A30">
        <w:rPr>
          <w:rFonts w:ascii="Times New Roman" w:hAnsi="Times New Roman" w:cs="Times New Roman"/>
          <w:b/>
          <w:sz w:val="24"/>
          <w:szCs w:val="24"/>
          <w:u w:val="single"/>
        </w:rPr>
        <w:t>Pre-Need Contract</w:t>
      </w:r>
      <w:r w:rsidR="00FB60D2" w:rsidRPr="007A3A30">
        <w:rPr>
          <w:rFonts w:ascii="Times New Roman" w:hAnsi="Times New Roman" w:cs="Times New Roman"/>
          <w:b/>
          <w:sz w:val="24"/>
          <w:szCs w:val="24"/>
          <w:u w:val="single"/>
        </w:rPr>
        <w:t>; Re</w:t>
      </w:r>
      <w:r w:rsidRPr="007A3A30">
        <w:rPr>
          <w:rFonts w:ascii="Times New Roman" w:hAnsi="Times New Roman" w:cs="Times New Roman"/>
          <w:b/>
          <w:sz w:val="24"/>
          <w:szCs w:val="24"/>
          <w:u w:val="single"/>
        </w:rPr>
        <w:t>quirements.</w:t>
      </w:r>
      <w:proofErr w:type="gramEnd"/>
      <w:r w:rsidR="00830AFD" w:rsidRPr="007A3A30">
        <w:rPr>
          <w:rFonts w:ascii="Times New Roman" w:hAnsi="Times New Roman" w:cs="Times New Roman"/>
          <w:b/>
          <w:sz w:val="24"/>
          <w:szCs w:val="24"/>
          <w:u w:val="single"/>
        </w:rPr>
        <w:t xml:space="preserve"> </w:t>
      </w:r>
      <w:r w:rsidR="00830AFD" w:rsidRPr="007A3A30">
        <w:rPr>
          <w:rFonts w:ascii="Times New Roman" w:hAnsi="Times New Roman" w:cs="Times New Roman"/>
          <w:b/>
          <w:i/>
          <w:sz w:val="24"/>
          <w:szCs w:val="24"/>
          <w:u w:val="single"/>
        </w:rPr>
        <w:t>(</w:t>
      </w:r>
      <w:r w:rsidR="00830AFD" w:rsidRPr="007A3A30">
        <w:rPr>
          <w:rFonts w:ascii="Times New Roman" w:hAnsi="Times New Roman" w:cs="Times New Roman"/>
          <w:i/>
          <w:sz w:val="24"/>
          <w:szCs w:val="24"/>
          <w:u w:val="single"/>
        </w:rPr>
        <w:t>Note - Should we mirror portions of the Assumption Reinsurance Act, i.e. require notification to and approval from the pre-need purchaser before the contract is transferred or purchased by another pre-need seller?</w:t>
      </w:r>
      <w:r w:rsidR="00830AFD" w:rsidRPr="007A3A30">
        <w:rPr>
          <w:rFonts w:ascii="Times New Roman" w:hAnsi="Times New Roman" w:cs="Times New Roman"/>
          <w:b/>
          <w:i/>
          <w:sz w:val="24"/>
          <w:szCs w:val="24"/>
          <w:u w:val="single"/>
        </w:rPr>
        <w:t>)</w:t>
      </w:r>
    </w:p>
    <w:p w:rsidR="00DC4F59" w:rsidRPr="007A3A30" w:rsidRDefault="00DC4F59" w:rsidP="00D27D08">
      <w:pPr>
        <w:jc w:val="both"/>
        <w:rPr>
          <w:rFonts w:ascii="Times New Roman" w:hAnsi="Times New Roman" w:cs="Times New Roman"/>
          <w:b/>
          <w:sz w:val="24"/>
          <w:szCs w:val="24"/>
          <w:u w:val="single"/>
        </w:rPr>
      </w:pPr>
    </w:p>
    <w:p w:rsidR="00FB60D2" w:rsidRPr="007A3A30" w:rsidRDefault="00525BA0"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(1) </w:t>
      </w:r>
      <w:r w:rsidR="00FB60D2" w:rsidRPr="007A3A30">
        <w:rPr>
          <w:rFonts w:ascii="Times New Roman" w:hAnsi="Times New Roman" w:cs="Times New Roman"/>
          <w:sz w:val="24"/>
          <w:szCs w:val="24"/>
          <w:u w:val="single"/>
        </w:rPr>
        <w:t xml:space="preserve">The director shall be notified in advance of any sale, surrender or transfer of </w:t>
      </w:r>
      <w:r w:rsidR="0052351A" w:rsidRPr="007A3A30">
        <w:rPr>
          <w:rFonts w:ascii="Times New Roman" w:hAnsi="Times New Roman" w:cs="Times New Roman"/>
          <w:sz w:val="24"/>
          <w:szCs w:val="24"/>
          <w:u w:val="single"/>
        </w:rPr>
        <w:t xml:space="preserve">a </w:t>
      </w:r>
      <w:r w:rsidR="00FB60D2" w:rsidRPr="007A3A30">
        <w:rPr>
          <w:rFonts w:ascii="Times New Roman" w:hAnsi="Times New Roman" w:cs="Times New Roman"/>
          <w:sz w:val="24"/>
          <w:szCs w:val="24"/>
          <w:u w:val="single"/>
        </w:rPr>
        <w:t>pre-need contrac</w:t>
      </w:r>
      <w:r w:rsidR="0052351A" w:rsidRPr="007A3A30">
        <w:rPr>
          <w:rFonts w:ascii="Times New Roman" w:hAnsi="Times New Roman" w:cs="Times New Roman"/>
          <w:sz w:val="24"/>
          <w:szCs w:val="24"/>
          <w:u w:val="single"/>
        </w:rPr>
        <w:t>t</w:t>
      </w:r>
      <w:r w:rsidR="00FB60D2" w:rsidRPr="007A3A30">
        <w:rPr>
          <w:rFonts w:ascii="Times New Roman" w:hAnsi="Times New Roman" w:cs="Times New Roman"/>
          <w:sz w:val="24"/>
          <w:szCs w:val="24"/>
          <w:u w:val="single"/>
        </w:rPr>
        <w:t xml:space="preserve"> b</w:t>
      </w:r>
      <w:r w:rsidR="0052351A" w:rsidRPr="007A3A30">
        <w:rPr>
          <w:rFonts w:ascii="Times New Roman" w:hAnsi="Times New Roman" w:cs="Times New Roman"/>
          <w:sz w:val="24"/>
          <w:szCs w:val="24"/>
          <w:u w:val="single"/>
        </w:rPr>
        <w:t xml:space="preserve">etween </w:t>
      </w:r>
      <w:r w:rsidR="00FB60D2" w:rsidRPr="007A3A30">
        <w:rPr>
          <w:rFonts w:ascii="Times New Roman" w:hAnsi="Times New Roman" w:cs="Times New Roman"/>
          <w:sz w:val="24"/>
          <w:szCs w:val="24"/>
          <w:u w:val="single"/>
        </w:rPr>
        <w:t>a pre-need seller</w:t>
      </w:r>
      <w:r w:rsidR="0052351A" w:rsidRPr="007A3A30">
        <w:rPr>
          <w:rFonts w:ascii="Times New Roman" w:hAnsi="Times New Roman" w:cs="Times New Roman"/>
          <w:sz w:val="24"/>
          <w:szCs w:val="24"/>
          <w:u w:val="single"/>
        </w:rPr>
        <w:t xml:space="preserve"> and another individual, entity or pre-need seller</w:t>
      </w:r>
      <w:r w:rsidR="00FB60D2" w:rsidRPr="007A3A30">
        <w:rPr>
          <w:rFonts w:ascii="Times New Roman" w:hAnsi="Times New Roman" w:cs="Times New Roman"/>
          <w:sz w:val="24"/>
          <w:szCs w:val="24"/>
          <w:u w:val="single"/>
        </w:rPr>
        <w:t>. The sale, surrender or transfer of pre-need contracts may not be accomplished or be effective without the prior approval of the director. The sale, surrender or transfer of pre-need contracts must comply with the Burial Pre-Need Sale Act and any regulations promulgated by the director.</w:t>
      </w:r>
    </w:p>
    <w:p w:rsidR="00FB60D2" w:rsidRPr="007A3A30" w:rsidRDefault="00FB60D2" w:rsidP="00FB60D2">
      <w:pPr>
        <w:autoSpaceDE w:val="0"/>
        <w:autoSpaceDN w:val="0"/>
        <w:adjustRightInd w:val="0"/>
        <w:jc w:val="both"/>
        <w:rPr>
          <w:rFonts w:ascii="Times New Roman" w:hAnsi="Times New Roman" w:cs="Times New Roman"/>
          <w:sz w:val="24"/>
          <w:szCs w:val="24"/>
          <w:u w:val="single"/>
        </w:rPr>
      </w:pPr>
    </w:p>
    <w:p w:rsidR="00FB60D2" w:rsidRPr="007A3A30" w:rsidRDefault="00525BA0"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(2) </w:t>
      </w:r>
      <w:r w:rsidR="00FB60D2" w:rsidRPr="007A3A30">
        <w:rPr>
          <w:rFonts w:ascii="Times New Roman" w:hAnsi="Times New Roman" w:cs="Times New Roman"/>
          <w:sz w:val="24"/>
          <w:szCs w:val="24"/>
          <w:u w:val="single"/>
        </w:rPr>
        <w:t xml:space="preserve">Before the director </w:t>
      </w:r>
      <w:r w:rsidR="0068493E" w:rsidRPr="007A3A30">
        <w:rPr>
          <w:rFonts w:ascii="Times New Roman" w:hAnsi="Times New Roman" w:cs="Times New Roman"/>
          <w:sz w:val="24"/>
          <w:szCs w:val="24"/>
          <w:u w:val="single"/>
        </w:rPr>
        <w:t>may</w:t>
      </w:r>
      <w:r w:rsidR="00FB60D2" w:rsidRPr="007A3A30">
        <w:rPr>
          <w:rFonts w:ascii="Times New Roman" w:hAnsi="Times New Roman" w:cs="Times New Roman"/>
          <w:sz w:val="24"/>
          <w:szCs w:val="24"/>
          <w:u w:val="single"/>
        </w:rPr>
        <w:t xml:space="preserve"> approve the sale or transfer of a pre-need contract, the pre-need seller shall provide to the director such information </w:t>
      </w:r>
      <w:r w:rsidR="006D1896" w:rsidRPr="007A3A30">
        <w:rPr>
          <w:rFonts w:ascii="Times New Roman" w:hAnsi="Times New Roman" w:cs="Times New Roman"/>
          <w:sz w:val="24"/>
          <w:szCs w:val="24"/>
          <w:u w:val="single"/>
        </w:rPr>
        <w:t xml:space="preserve">as the director deems necessary </w:t>
      </w:r>
      <w:r w:rsidR="00FB60D2" w:rsidRPr="007A3A30">
        <w:rPr>
          <w:rFonts w:ascii="Times New Roman" w:hAnsi="Times New Roman" w:cs="Times New Roman"/>
          <w:sz w:val="24"/>
          <w:szCs w:val="24"/>
          <w:u w:val="single"/>
        </w:rPr>
        <w:t xml:space="preserve">for the purpose of ascertaining whether the </w:t>
      </w:r>
      <w:r w:rsidR="007A55F3" w:rsidRPr="007A3A30">
        <w:rPr>
          <w:rFonts w:ascii="Times New Roman" w:hAnsi="Times New Roman" w:cs="Times New Roman"/>
          <w:sz w:val="24"/>
          <w:szCs w:val="24"/>
          <w:u w:val="single"/>
        </w:rPr>
        <w:t xml:space="preserve">sale, surrender or transfer of </w:t>
      </w:r>
      <w:r w:rsidR="006D1896" w:rsidRPr="007A3A30">
        <w:rPr>
          <w:rFonts w:ascii="Times New Roman" w:hAnsi="Times New Roman" w:cs="Times New Roman"/>
          <w:sz w:val="24"/>
          <w:szCs w:val="24"/>
          <w:u w:val="single"/>
        </w:rPr>
        <w:t xml:space="preserve">a </w:t>
      </w:r>
      <w:r w:rsidR="007A55F3" w:rsidRPr="007A3A30">
        <w:rPr>
          <w:rFonts w:ascii="Times New Roman" w:hAnsi="Times New Roman" w:cs="Times New Roman"/>
          <w:sz w:val="24"/>
          <w:szCs w:val="24"/>
          <w:u w:val="single"/>
        </w:rPr>
        <w:t>pre-need contract by the pre-need seller is in the best interest of the pre-need purchaser</w:t>
      </w:r>
      <w:r w:rsidRPr="007A3A30">
        <w:rPr>
          <w:rFonts w:ascii="Times New Roman" w:hAnsi="Times New Roman" w:cs="Times New Roman"/>
          <w:sz w:val="24"/>
          <w:szCs w:val="24"/>
          <w:u w:val="single"/>
        </w:rPr>
        <w:t>.</w:t>
      </w:r>
    </w:p>
    <w:p w:rsidR="00525BA0" w:rsidRPr="007A3A30" w:rsidRDefault="00525BA0" w:rsidP="00FB60D2">
      <w:pPr>
        <w:autoSpaceDE w:val="0"/>
        <w:autoSpaceDN w:val="0"/>
        <w:adjustRightInd w:val="0"/>
        <w:jc w:val="both"/>
        <w:rPr>
          <w:rFonts w:ascii="Times New Roman" w:hAnsi="Times New Roman" w:cs="Times New Roman"/>
          <w:sz w:val="24"/>
          <w:szCs w:val="24"/>
          <w:u w:val="single"/>
        </w:rPr>
      </w:pPr>
    </w:p>
    <w:p w:rsidR="00830AFD" w:rsidRPr="007A3A30" w:rsidRDefault="00525BA0"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(3) </w:t>
      </w:r>
      <w:r w:rsidR="00E54BE6" w:rsidRPr="007A3A30">
        <w:rPr>
          <w:rFonts w:ascii="Times New Roman" w:hAnsi="Times New Roman" w:cs="Times New Roman"/>
          <w:sz w:val="24"/>
          <w:szCs w:val="24"/>
          <w:u w:val="single"/>
        </w:rPr>
        <w:t>A</w:t>
      </w:r>
      <w:r w:rsidR="0052351A" w:rsidRPr="007A3A30">
        <w:rPr>
          <w:rFonts w:ascii="Times New Roman" w:hAnsi="Times New Roman" w:cs="Times New Roman"/>
          <w:sz w:val="24"/>
          <w:szCs w:val="24"/>
          <w:u w:val="single"/>
        </w:rPr>
        <w:t>n</w:t>
      </w:r>
      <w:r w:rsidR="00DC4F59" w:rsidRPr="007A3A30">
        <w:rPr>
          <w:rFonts w:ascii="Times New Roman" w:hAnsi="Times New Roman" w:cs="Times New Roman"/>
          <w:sz w:val="24"/>
          <w:szCs w:val="24"/>
          <w:u w:val="single"/>
        </w:rPr>
        <w:t>y</w:t>
      </w:r>
      <w:r w:rsidR="0052351A" w:rsidRPr="007A3A30">
        <w:rPr>
          <w:rFonts w:ascii="Times New Roman" w:hAnsi="Times New Roman" w:cs="Times New Roman"/>
          <w:sz w:val="24"/>
          <w:szCs w:val="24"/>
          <w:u w:val="single"/>
        </w:rPr>
        <w:t xml:space="preserve"> individual, </w:t>
      </w:r>
      <w:r w:rsidR="00E54BE6" w:rsidRPr="007A3A30">
        <w:rPr>
          <w:rFonts w:ascii="Times New Roman" w:hAnsi="Times New Roman" w:cs="Times New Roman"/>
          <w:sz w:val="24"/>
          <w:szCs w:val="24"/>
          <w:u w:val="single"/>
        </w:rPr>
        <w:t>entity</w:t>
      </w:r>
      <w:r w:rsidR="0052351A" w:rsidRPr="007A3A30">
        <w:rPr>
          <w:rFonts w:ascii="Times New Roman" w:hAnsi="Times New Roman" w:cs="Times New Roman"/>
          <w:sz w:val="24"/>
          <w:szCs w:val="24"/>
          <w:u w:val="single"/>
        </w:rPr>
        <w:t xml:space="preserve"> or pre-need seller</w:t>
      </w:r>
      <w:r w:rsidR="00E54BE6" w:rsidRPr="007A3A30">
        <w:rPr>
          <w:rFonts w:ascii="Times New Roman" w:hAnsi="Times New Roman" w:cs="Times New Roman"/>
          <w:sz w:val="24"/>
          <w:szCs w:val="24"/>
          <w:u w:val="single"/>
        </w:rPr>
        <w:t xml:space="preserve"> that purchases, claims, or receives by other means a pre-need contract shall</w:t>
      </w:r>
      <w:r w:rsidR="00830AFD" w:rsidRPr="007A3A30">
        <w:rPr>
          <w:rFonts w:ascii="Times New Roman" w:hAnsi="Times New Roman" w:cs="Times New Roman"/>
          <w:sz w:val="24"/>
          <w:szCs w:val="24"/>
          <w:u w:val="single"/>
        </w:rPr>
        <w:t>:</w:t>
      </w:r>
    </w:p>
    <w:p w:rsidR="00830AFD" w:rsidRPr="007A3A30" w:rsidRDefault="00830AFD" w:rsidP="00FB60D2">
      <w:pPr>
        <w:autoSpaceDE w:val="0"/>
        <w:autoSpaceDN w:val="0"/>
        <w:adjustRightInd w:val="0"/>
        <w:jc w:val="both"/>
        <w:rPr>
          <w:rFonts w:ascii="Times New Roman" w:hAnsi="Times New Roman" w:cs="Times New Roman"/>
          <w:sz w:val="24"/>
          <w:szCs w:val="24"/>
          <w:u w:val="single"/>
        </w:rPr>
      </w:pPr>
    </w:p>
    <w:p w:rsidR="00DC4F59" w:rsidRPr="007A3A30" w:rsidRDefault="00830AFD"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(a)</w:t>
      </w:r>
      <w:r w:rsidR="00E54BE6" w:rsidRPr="007A3A30">
        <w:rPr>
          <w:rFonts w:ascii="Times New Roman" w:hAnsi="Times New Roman" w:cs="Times New Roman"/>
          <w:sz w:val="24"/>
          <w:szCs w:val="24"/>
          <w:u w:val="single"/>
        </w:rPr>
        <w:t xml:space="preserve"> </w:t>
      </w:r>
      <w:r w:rsidR="00DC4F59" w:rsidRPr="007A3A30">
        <w:rPr>
          <w:rFonts w:ascii="Times New Roman" w:hAnsi="Times New Roman" w:cs="Times New Roman"/>
          <w:sz w:val="24"/>
          <w:szCs w:val="24"/>
          <w:u w:val="single"/>
        </w:rPr>
        <w:t>Provide to the director a copy of the purchase agreement and any other relevant documentation pertaining to the purchase, claim or receipt of a pre-need contract</w:t>
      </w:r>
      <w:r w:rsidR="00EA2E6D" w:rsidRPr="007A3A30">
        <w:rPr>
          <w:rFonts w:ascii="Times New Roman" w:hAnsi="Times New Roman" w:cs="Times New Roman"/>
          <w:sz w:val="24"/>
          <w:szCs w:val="24"/>
          <w:u w:val="single"/>
        </w:rPr>
        <w:t>;</w:t>
      </w:r>
      <w:r w:rsidR="00DC4F59" w:rsidRPr="007A3A30">
        <w:rPr>
          <w:rFonts w:ascii="Times New Roman" w:hAnsi="Times New Roman" w:cs="Times New Roman"/>
          <w:sz w:val="24"/>
          <w:szCs w:val="24"/>
          <w:u w:val="single"/>
        </w:rPr>
        <w:t xml:space="preserve"> </w:t>
      </w:r>
    </w:p>
    <w:p w:rsidR="00DC4F59" w:rsidRPr="007A3A30" w:rsidRDefault="00DC4F59" w:rsidP="00FB60D2">
      <w:pPr>
        <w:autoSpaceDE w:val="0"/>
        <w:autoSpaceDN w:val="0"/>
        <w:adjustRightInd w:val="0"/>
        <w:jc w:val="both"/>
        <w:rPr>
          <w:rFonts w:ascii="Times New Roman" w:hAnsi="Times New Roman" w:cs="Times New Roman"/>
          <w:sz w:val="24"/>
          <w:szCs w:val="24"/>
          <w:u w:val="single"/>
        </w:rPr>
      </w:pPr>
    </w:p>
    <w:p w:rsidR="00830AFD" w:rsidRPr="007A3A30" w:rsidRDefault="00DC4F59"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(b) </w:t>
      </w:r>
      <w:r w:rsidR="00830AFD" w:rsidRPr="007A3A30">
        <w:rPr>
          <w:rFonts w:ascii="Times New Roman" w:hAnsi="Times New Roman" w:cs="Times New Roman"/>
          <w:sz w:val="24"/>
          <w:szCs w:val="24"/>
          <w:u w:val="single"/>
        </w:rPr>
        <w:t>M</w:t>
      </w:r>
      <w:r w:rsidR="00E54BE6" w:rsidRPr="007A3A30">
        <w:rPr>
          <w:rFonts w:ascii="Times New Roman" w:hAnsi="Times New Roman" w:cs="Times New Roman"/>
          <w:sz w:val="24"/>
          <w:szCs w:val="24"/>
          <w:u w:val="single"/>
        </w:rPr>
        <w:t xml:space="preserve">aintain such information </w:t>
      </w:r>
      <w:r w:rsidR="0052351A" w:rsidRPr="007A3A30">
        <w:rPr>
          <w:rFonts w:ascii="Times New Roman" w:hAnsi="Times New Roman" w:cs="Times New Roman"/>
          <w:sz w:val="24"/>
          <w:szCs w:val="24"/>
          <w:u w:val="single"/>
        </w:rPr>
        <w:t xml:space="preserve">as </w:t>
      </w:r>
      <w:r w:rsidR="00E54BE6" w:rsidRPr="007A3A30">
        <w:rPr>
          <w:rFonts w:ascii="Times New Roman" w:hAnsi="Times New Roman" w:cs="Times New Roman"/>
          <w:sz w:val="24"/>
          <w:szCs w:val="24"/>
          <w:u w:val="single"/>
        </w:rPr>
        <w:t>set forth in section 12-1105</w:t>
      </w:r>
      <w:r w:rsidR="00830AFD" w:rsidRPr="007A3A30">
        <w:rPr>
          <w:rFonts w:ascii="Times New Roman" w:hAnsi="Times New Roman" w:cs="Times New Roman"/>
          <w:sz w:val="24"/>
          <w:szCs w:val="24"/>
          <w:u w:val="single"/>
        </w:rPr>
        <w:t>;</w:t>
      </w:r>
    </w:p>
    <w:p w:rsidR="00830AFD" w:rsidRPr="007A3A30" w:rsidRDefault="00830AFD" w:rsidP="00FB60D2">
      <w:pPr>
        <w:autoSpaceDE w:val="0"/>
        <w:autoSpaceDN w:val="0"/>
        <w:adjustRightInd w:val="0"/>
        <w:jc w:val="both"/>
        <w:rPr>
          <w:rFonts w:ascii="Times New Roman" w:hAnsi="Times New Roman" w:cs="Times New Roman"/>
          <w:sz w:val="24"/>
          <w:szCs w:val="24"/>
          <w:u w:val="single"/>
        </w:rPr>
      </w:pPr>
    </w:p>
    <w:p w:rsidR="00525BA0" w:rsidRPr="007A3A30" w:rsidRDefault="00830AFD"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w:t>
      </w:r>
      <w:r w:rsidR="00DC4F59" w:rsidRPr="007A3A30">
        <w:rPr>
          <w:rFonts w:ascii="Times New Roman" w:hAnsi="Times New Roman" w:cs="Times New Roman"/>
          <w:sz w:val="24"/>
          <w:szCs w:val="24"/>
          <w:u w:val="single"/>
        </w:rPr>
        <w:t>c</w:t>
      </w:r>
      <w:r w:rsidRPr="007A3A30">
        <w:rPr>
          <w:rFonts w:ascii="Times New Roman" w:hAnsi="Times New Roman" w:cs="Times New Roman"/>
          <w:sz w:val="24"/>
          <w:szCs w:val="24"/>
          <w:u w:val="single"/>
        </w:rPr>
        <w:t>) F</w:t>
      </w:r>
      <w:r w:rsidR="00E54BE6" w:rsidRPr="007A3A30">
        <w:rPr>
          <w:rFonts w:ascii="Times New Roman" w:hAnsi="Times New Roman" w:cs="Times New Roman"/>
          <w:sz w:val="24"/>
          <w:szCs w:val="24"/>
          <w:u w:val="single"/>
        </w:rPr>
        <w:t>ile an annual report with the director</w:t>
      </w:r>
      <w:r w:rsidRPr="007A3A30">
        <w:rPr>
          <w:rFonts w:ascii="Times New Roman" w:hAnsi="Times New Roman" w:cs="Times New Roman"/>
          <w:sz w:val="24"/>
          <w:szCs w:val="24"/>
          <w:u w:val="single"/>
        </w:rPr>
        <w:t xml:space="preserve"> as provided in section 12-1108</w:t>
      </w:r>
      <w:r w:rsidR="00DC4F59" w:rsidRPr="007A3A30">
        <w:rPr>
          <w:rFonts w:ascii="Times New Roman" w:hAnsi="Times New Roman" w:cs="Times New Roman"/>
          <w:sz w:val="24"/>
          <w:szCs w:val="24"/>
          <w:u w:val="single"/>
        </w:rPr>
        <w:t>; and</w:t>
      </w:r>
    </w:p>
    <w:p w:rsidR="00DC4F59" w:rsidRPr="007A3A30" w:rsidRDefault="00DC4F59" w:rsidP="00FB60D2">
      <w:pPr>
        <w:autoSpaceDE w:val="0"/>
        <w:autoSpaceDN w:val="0"/>
        <w:adjustRightInd w:val="0"/>
        <w:jc w:val="both"/>
        <w:rPr>
          <w:rFonts w:ascii="Times New Roman" w:hAnsi="Times New Roman" w:cs="Times New Roman"/>
          <w:sz w:val="24"/>
          <w:szCs w:val="24"/>
          <w:u w:val="single"/>
        </w:rPr>
      </w:pPr>
    </w:p>
    <w:p w:rsidR="00DC4F59" w:rsidRPr="007A3A30" w:rsidRDefault="00DC4F59"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(d) Comply with the Burial Pre-Need Sale Act.</w:t>
      </w:r>
    </w:p>
    <w:p w:rsidR="00830AFD" w:rsidRPr="007A3A30" w:rsidRDefault="00830AFD" w:rsidP="00FB60D2">
      <w:pPr>
        <w:autoSpaceDE w:val="0"/>
        <w:autoSpaceDN w:val="0"/>
        <w:adjustRightInd w:val="0"/>
        <w:jc w:val="both"/>
        <w:rPr>
          <w:rFonts w:ascii="Times New Roman" w:hAnsi="Times New Roman" w:cs="Times New Roman"/>
          <w:sz w:val="24"/>
          <w:szCs w:val="24"/>
          <w:u w:val="single"/>
        </w:rPr>
      </w:pPr>
    </w:p>
    <w:p w:rsidR="00830AFD" w:rsidRPr="007A3A30" w:rsidRDefault="00830AFD" w:rsidP="00FB60D2">
      <w:pPr>
        <w:autoSpaceDE w:val="0"/>
        <w:autoSpaceDN w:val="0"/>
        <w:adjustRightInd w:val="0"/>
        <w:jc w:val="both"/>
        <w:rPr>
          <w:rFonts w:ascii="Times New Roman" w:hAnsi="Times New Roman" w:cs="Times New Roman"/>
          <w:sz w:val="24"/>
          <w:szCs w:val="24"/>
          <w:u w:val="single"/>
        </w:rPr>
      </w:pPr>
      <w:r w:rsidRPr="007A3A30">
        <w:rPr>
          <w:rFonts w:ascii="Times New Roman" w:hAnsi="Times New Roman" w:cs="Times New Roman"/>
          <w:sz w:val="24"/>
          <w:szCs w:val="24"/>
          <w:u w:val="single"/>
        </w:rPr>
        <w:t xml:space="preserve">(4) Upon the </w:t>
      </w:r>
      <w:r w:rsidR="006D1896" w:rsidRPr="007A3A30">
        <w:rPr>
          <w:rFonts w:ascii="Times New Roman" w:hAnsi="Times New Roman" w:cs="Times New Roman"/>
          <w:sz w:val="24"/>
          <w:szCs w:val="24"/>
          <w:u w:val="single"/>
        </w:rPr>
        <w:t xml:space="preserve">approval of the director of a </w:t>
      </w:r>
      <w:r w:rsidRPr="007A3A30">
        <w:rPr>
          <w:rFonts w:ascii="Times New Roman" w:hAnsi="Times New Roman" w:cs="Times New Roman"/>
          <w:sz w:val="24"/>
          <w:szCs w:val="24"/>
          <w:u w:val="single"/>
        </w:rPr>
        <w:t xml:space="preserve">sale or transfer </w:t>
      </w:r>
      <w:r w:rsidR="006D1896" w:rsidRPr="007A3A30">
        <w:rPr>
          <w:rFonts w:ascii="Times New Roman" w:hAnsi="Times New Roman" w:cs="Times New Roman"/>
          <w:sz w:val="24"/>
          <w:szCs w:val="24"/>
          <w:u w:val="single"/>
        </w:rPr>
        <w:t xml:space="preserve">of a pre-need contract </w:t>
      </w:r>
      <w:r w:rsidRPr="007A3A30">
        <w:rPr>
          <w:rFonts w:ascii="Times New Roman" w:hAnsi="Times New Roman" w:cs="Times New Roman"/>
          <w:sz w:val="24"/>
          <w:szCs w:val="24"/>
          <w:u w:val="single"/>
        </w:rPr>
        <w:t xml:space="preserve">there shall be a novation of the </w:t>
      </w:r>
      <w:r w:rsidR="006D1896" w:rsidRPr="007A3A30">
        <w:rPr>
          <w:rFonts w:ascii="Times New Roman" w:hAnsi="Times New Roman" w:cs="Times New Roman"/>
          <w:sz w:val="24"/>
          <w:szCs w:val="24"/>
          <w:u w:val="single"/>
        </w:rPr>
        <w:t xml:space="preserve">pre-need </w:t>
      </w:r>
      <w:r w:rsidRPr="007A3A30">
        <w:rPr>
          <w:rFonts w:ascii="Times New Roman" w:hAnsi="Times New Roman" w:cs="Times New Roman"/>
          <w:sz w:val="24"/>
          <w:szCs w:val="24"/>
          <w:u w:val="single"/>
        </w:rPr>
        <w:t xml:space="preserve">contract with the result that the transferring </w:t>
      </w:r>
      <w:r w:rsidR="006D1896" w:rsidRPr="007A3A30">
        <w:rPr>
          <w:rFonts w:ascii="Times New Roman" w:hAnsi="Times New Roman" w:cs="Times New Roman"/>
          <w:sz w:val="24"/>
          <w:szCs w:val="24"/>
          <w:u w:val="single"/>
        </w:rPr>
        <w:t>pre-need seller</w:t>
      </w:r>
      <w:r w:rsidRPr="007A3A30">
        <w:rPr>
          <w:rFonts w:ascii="Times New Roman" w:hAnsi="Times New Roman" w:cs="Times New Roman"/>
          <w:sz w:val="24"/>
          <w:szCs w:val="24"/>
          <w:u w:val="single"/>
        </w:rPr>
        <w:t xml:space="preserve"> shall thereby be relieved of all obligations </w:t>
      </w:r>
      <w:r w:rsidR="006D1896" w:rsidRPr="007A3A30">
        <w:rPr>
          <w:rFonts w:ascii="Times New Roman" w:hAnsi="Times New Roman" w:cs="Times New Roman"/>
          <w:sz w:val="24"/>
          <w:szCs w:val="24"/>
          <w:u w:val="single"/>
        </w:rPr>
        <w:t xml:space="preserve">to provide burial or funeral merchandise or services specified in the pre-need contract </w:t>
      </w:r>
      <w:r w:rsidRPr="007A3A30">
        <w:rPr>
          <w:rFonts w:ascii="Times New Roman" w:hAnsi="Times New Roman" w:cs="Times New Roman"/>
          <w:sz w:val="24"/>
          <w:szCs w:val="24"/>
          <w:u w:val="single"/>
        </w:rPr>
        <w:t xml:space="preserve">and the assuming </w:t>
      </w:r>
      <w:r w:rsidR="006D1896" w:rsidRPr="007A3A30">
        <w:rPr>
          <w:rFonts w:ascii="Times New Roman" w:hAnsi="Times New Roman" w:cs="Times New Roman"/>
          <w:sz w:val="24"/>
          <w:szCs w:val="24"/>
          <w:u w:val="single"/>
        </w:rPr>
        <w:t xml:space="preserve">individual or entity </w:t>
      </w:r>
      <w:r w:rsidRPr="007A3A30">
        <w:rPr>
          <w:rFonts w:ascii="Times New Roman" w:hAnsi="Times New Roman" w:cs="Times New Roman"/>
          <w:sz w:val="24"/>
          <w:szCs w:val="24"/>
          <w:u w:val="single"/>
        </w:rPr>
        <w:t xml:space="preserve">shall become directly and solely liable to the </w:t>
      </w:r>
      <w:r w:rsidR="006D1896" w:rsidRPr="007A3A30">
        <w:rPr>
          <w:rFonts w:ascii="Times New Roman" w:hAnsi="Times New Roman" w:cs="Times New Roman"/>
          <w:sz w:val="24"/>
          <w:szCs w:val="24"/>
          <w:u w:val="single"/>
        </w:rPr>
        <w:t>pre-need purchaser and beneficiary</w:t>
      </w:r>
      <w:r w:rsidRPr="007A3A30">
        <w:rPr>
          <w:rFonts w:ascii="Times New Roman" w:hAnsi="Times New Roman" w:cs="Times New Roman"/>
          <w:sz w:val="24"/>
          <w:szCs w:val="24"/>
          <w:u w:val="single"/>
        </w:rPr>
        <w:t xml:space="preserve"> for those </w:t>
      </w:r>
      <w:r w:rsidR="006D1896" w:rsidRPr="007A3A30">
        <w:rPr>
          <w:rFonts w:ascii="Times New Roman" w:hAnsi="Times New Roman" w:cs="Times New Roman"/>
          <w:sz w:val="24"/>
          <w:szCs w:val="24"/>
          <w:u w:val="single"/>
        </w:rPr>
        <w:t xml:space="preserve">obligations </w:t>
      </w:r>
      <w:r w:rsidR="00DC4F59" w:rsidRPr="007A3A30">
        <w:rPr>
          <w:rFonts w:ascii="Times New Roman" w:hAnsi="Times New Roman" w:cs="Times New Roman"/>
          <w:sz w:val="24"/>
          <w:szCs w:val="24"/>
          <w:u w:val="single"/>
        </w:rPr>
        <w:t xml:space="preserve">specified </w:t>
      </w:r>
      <w:r w:rsidR="006D1896" w:rsidRPr="007A3A30">
        <w:rPr>
          <w:rFonts w:ascii="Times New Roman" w:hAnsi="Times New Roman" w:cs="Times New Roman"/>
          <w:sz w:val="24"/>
          <w:szCs w:val="24"/>
          <w:u w:val="single"/>
        </w:rPr>
        <w:t>in the pre-need contract.</w:t>
      </w:r>
    </w:p>
    <w:p w:rsidR="00FB60D2" w:rsidRPr="007A3A30" w:rsidRDefault="00FB60D2" w:rsidP="00FB60D2">
      <w:pPr>
        <w:jc w:val="both"/>
        <w:rPr>
          <w:rFonts w:ascii="Times New Roman" w:hAnsi="Times New Roman" w:cs="Times New Roman"/>
          <w:sz w:val="24"/>
          <w:szCs w:val="24"/>
          <w:u w:val="single"/>
        </w:rPr>
      </w:pPr>
    </w:p>
    <w:p w:rsidR="00140543" w:rsidRPr="007A3A30" w:rsidRDefault="00140543" w:rsidP="00FB60D2">
      <w:pPr>
        <w:jc w:val="both"/>
        <w:rPr>
          <w:rFonts w:ascii="Times New Roman" w:hAnsi="Times New Roman" w:cs="Times New Roman"/>
          <w:sz w:val="24"/>
          <w:szCs w:val="24"/>
          <w:u w:val="single"/>
        </w:rPr>
      </w:pPr>
    </w:p>
    <w:p w:rsidR="00140543" w:rsidRPr="007A3A30" w:rsidRDefault="009861F9" w:rsidP="00FB60D2">
      <w:pPr>
        <w:jc w:val="both"/>
        <w:rPr>
          <w:rFonts w:ascii="Times New Roman" w:hAnsi="Times New Roman" w:cs="Times New Roman"/>
          <w:b/>
          <w:sz w:val="24"/>
          <w:szCs w:val="24"/>
          <w:u w:val="single"/>
        </w:rPr>
      </w:pPr>
      <w:r w:rsidRPr="007A3A30">
        <w:rPr>
          <w:rFonts w:ascii="Times New Roman" w:hAnsi="Times New Roman" w:cs="Times New Roman"/>
          <w:b/>
          <w:sz w:val="24"/>
          <w:szCs w:val="24"/>
          <w:u w:val="single"/>
        </w:rPr>
        <w:lastRenderedPageBreak/>
        <w:t>T</w:t>
      </w:r>
      <w:r w:rsidR="00140543" w:rsidRPr="007A3A30">
        <w:rPr>
          <w:rFonts w:ascii="Times New Roman" w:hAnsi="Times New Roman" w:cs="Times New Roman"/>
          <w:b/>
          <w:sz w:val="24"/>
          <w:szCs w:val="24"/>
          <w:u w:val="single"/>
        </w:rPr>
        <w:t>rust accounts; purpose</w:t>
      </w:r>
    </w:p>
    <w:p w:rsidR="00140543" w:rsidRPr="00FB60D2" w:rsidRDefault="009861F9" w:rsidP="00FB60D2">
      <w:pPr>
        <w:jc w:val="both"/>
        <w:rPr>
          <w:rFonts w:ascii="Times New Roman" w:hAnsi="Times New Roman" w:cs="Times New Roman"/>
          <w:sz w:val="24"/>
          <w:szCs w:val="24"/>
        </w:rPr>
      </w:pPr>
      <w:r w:rsidRPr="007A3A30">
        <w:rPr>
          <w:rFonts w:ascii="Times New Roman" w:hAnsi="Times New Roman" w:cs="Times New Roman"/>
          <w:sz w:val="24"/>
          <w:szCs w:val="24"/>
          <w:u w:val="single"/>
        </w:rPr>
        <w:t>No t</w:t>
      </w:r>
      <w:r w:rsidR="00140543" w:rsidRPr="007A3A30">
        <w:rPr>
          <w:rFonts w:ascii="Times New Roman" w:hAnsi="Times New Roman" w:cs="Times New Roman"/>
          <w:sz w:val="24"/>
          <w:szCs w:val="24"/>
          <w:u w:val="single"/>
        </w:rPr>
        <w:t>rust account</w:t>
      </w:r>
      <w:r w:rsidRPr="007A3A30">
        <w:rPr>
          <w:rFonts w:ascii="Times New Roman" w:hAnsi="Times New Roman" w:cs="Times New Roman"/>
          <w:sz w:val="24"/>
          <w:szCs w:val="24"/>
          <w:u w:val="single"/>
        </w:rPr>
        <w:t xml:space="preserve"> established pursuant to the Burial Pre-Need Sale Act </w:t>
      </w:r>
      <w:r w:rsidR="00140543" w:rsidRPr="007A3A30">
        <w:rPr>
          <w:rFonts w:ascii="Times New Roman" w:hAnsi="Times New Roman" w:cs="Times New Roman"/>
          <w:sz w:val="24"/>
          <w:szCs w:val="24"/>
          <w:u w:val="single"/>
        </w:rPr>
        <w:t>shall be used for a purpose other than the maintenance and investment of funds deposited in trust pursuant to section 12-1103.</w:t>
      </w:r>
      <w:r w:rsidR="00596B17" w:rsidRPr="007A3A30">
        <w:rPr>
          <w:rFonts w:ascii="Times New Roman" w:hAnsi="Times New Roman" w:cs="Times New Roman"/>
          <w:sz w:val="24"/>
          <w:szCs w:val="24"/>
          <w:u w:val="single"/>
        </w:rPr>
        <w:t xml:space="preserve"> </w:t>
      </w:r>
    </w:p>
    <w:sectPr w:rsidR="00140543" w:rsidRPr="00FB60D2" w:rsidSect="005A1C38">
      <w:footerReference w:type="default" r:id="rId9"/>
      <w:pgSz w:w="12240" w:h="15840" w:code="1"/>
      <w:pgMar w:top="1440" w:right="1800" w:bottom="1440" w:left="1800" w:header="720" w:footer="720" w:gutter="0"/>
      <w:paperSrc w:first="3" w:other="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99" w:rsidRDefault="008D3999" w:rsidP="005B3354">
      <w:r>
        <w:separator/>
      </w:r>
    </w:p>
  </w:endnote>
  <w:endnote w:type="continuationSeparator" w:id="0">
    <w:p w:rsidR="008D3999" w:rsidRDefault="008D3999" w:rsidP="005B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02988"/>
      <w:docPartObj>
        <w:docPartGallery w:val="Page Numbers (Bottom of Page)"/>
        <w:docPartUnique/>
      </w:docPartObj>
    </w:sdtPr>
    <w:sdtEndPr>
      <w:rPr>
        <w:noProof/>
      </w:rPr>
    </w:sdtEndPr>
    <w:sdtContent>
      <w:p w:rsidR="005B3354" w:rsidRDefault="005B3354">
        <w:pPr>
          <w:pStyle w:val="Footer"/>
          <w:jc w:val="center"/>
        </w:pPr>
        <w:r>
          <w:fldChar w:fldCharType="begin"/>
        </w:r>
        <w:r>
          <w:instrText xml:space="preserve"> PAGE   \* MERGEFORMAT </w:instrText>
        </w:r>
        <w:r>
          <w:fldChar w:fldCharType="separate"/>
        </w:r>
        <w:r w:rsidR="00077EA9">
          <w:rPr>
            <w:noProof/>
          </w:rPr>
          <w:t>22</w:t>
        </w:r>
        <w:r>
          <w:rPr>
            <w:noProof/>
          </w:rPr>
          <w:fldChar w:fldCharType="end"/>
        </w:r>
      </w:p>
    </w:sdtContent>
  </w:sdt>
  <w:p w:rsidR="005B3354" w:rsidRDefault="005B3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99" w:rsidRDefault="008D3999" w:rsidP="005B3354">
      <w:r>
        <w:separator/>
      </w:r>
    </w:p>
  </w:footnote>
  <w:footnote w:type="continuationSeparator" w:id="0">
    <w:p w:rsidR="008D3999" w:rsidRDefault="008D3999" w:rsidP="005B3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55"/>
    <w:multiLevelType w:val="hybridMultilevel"/>
    <w:tmpl w:val="3F60B692"/>
    <w:lvl w:ilvl="0" w:tplc="BC407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66D"/>
    <w:multiLevelType w:val="hybridMultilevel"/>
    <w:tmpl w:val="6D8E633C"/>
    <w:lvl w:ilvl="0" w:tplc="EF52A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400A5"/>
    <w:multiLevelType w:val="hybridMultilevel"/>
    <w:tmpl w:val="35CC3A3C"/>
    <w:lvl w:ilvl="0" w:tplc="55B09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F3C5A"/>
    <w:multiLevelType w:val="hybridMultilevel"/>
    <w:tmpl w:val="1A64D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775BE7"/>
    <w:multiLevelType w:val="hybridMultilevel"/>
    <w:tmpl w:val="D382DC0C"/>
    <w:lvl w:ilvl="0" w:tplc="E976D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4F"/>
    <w:rsid w:val="00026CB2"/>
    <w:rsid w:val="0002708B"/>
    <w:rsid w:val="00077EA9"/>
    <w:rsid w:val="00095E0E"/>
    <w:rsid w:val="000B703A"/>
    <w:rsid w:val="000C2804"/>
    <w:rsid w:val="000D112F"/>
    <w:rsid w:val="00111FD8"/>
    <w:rsid w:val="00130553"/>
    <w:rsid w:val="00140543"/>
    <w:rsid w:val="00160890"/>
    <w:rsid w:val="00167159"/>
    <w:rsid w:val="00172FCA"/>
    <w:rsid w:val="00176DD2"/>
    <w:rsid w:val="001A4B87"/>
    <w:rsid w:val="001B10B9"/>
    <w:rsid w:val="001B1403"/>
    <w:rsid w:val="001F05C4"/>
    <w:rsid w:val="00230E76"/>
    <w:rsid w:val="00234FA7"/>
    <w:rsid w:val="00244F6D"/>
    <w:rsid w:val="00261C4C"/>
    <w:rsid w:val="002657BE"/>
    <w:rsid w:val="002718FF"/>
    <w:rsid w:val="002A01F4"/>
    <w:rsid w:val="002B70E9"/>
    <w:rsid w:val="002C1212"/>
    <w:rsid w:val="002F2B21"/>
    <w:rsid w:val="003330DB"/>
    <w:rsid w:val="003423EA"/>
    <w:rsid w:val="003520E0"/>
    <w:rsid w:val="0035730B"/>
    <w:rsid w:val="00370E0D"/>
    <w:rsid w:val="00395272"/>
    <w:rsid w:val="003C495C"/>
    <w:rsid w:val="003D06E9"/>
    <w:rsid w:val="003D677D"/>
    <w:rsid w:val="003E312E"/>
    <w:rsid w:val="003E71EF"/>
    <w:rsid w:val="00400257"/>
    <w:rsid w:val="004271F0"/>
    <w:rsid w:val="00451E16"/>
    <w:rsid w:val="00485F34"/>
    <w:rsid w:val="004B028E"/>
    <w:rsid w:val="004C1A69"/>
    <w:rsid w:val="00501B6E"/>
    <w:rsid w:val="00507336"/>
    <w:rsid w:val="0052351A"/>
    <w:rsid w:val="00525BA0"/>
    <w:rsid w:val="00526BA3"/>
    <w:rsid w:val="00527D88"/>
    <w:rsid w:val="0056577D"/>
    <w:rsid w:val="00581B16"/>
    <w:rsid w:val="00585A89"/>
    <w:rsid w:val="00596B17"/>
    <w:rsid w:val="005A1C38"/>
    <w:rsid w:val="005A6477"/>
    <w:rsid w:val="005B3354"/>
    <w:rsid w:val="005D416C"/>
    <w:rsid w:val="005E3560"/>
    <w:rsid w:val="00625B34"/>
    <w:rsid w:val="006423DE"/>
    <w:rsid w:val="00644041"/>
    <w:rsid w:val="00665D8D"/>
    <w:rsid w:val="0068493E"/>
    <w:rsid w:val="0069697C"/>
    <w:rsid w:val="006A7446"/>
    <w:rsid w:val="006B2828"/>
    <w:rsid w:val="006D1896"/>
    <w:rsid w:val="006E75DB"/>
    <w:rsid w:val="006F63F7"/>
    <w:rsid w:val="00703412"/>
    <w:rsid w:val="0073385B"/>
    <w:rsid w:val="00753D6D"/>
    <w:rsid w:val="00790428"/>
    <w:rsid w:val="007A3A30"/>
    <w:rsid w:val="007A55F3"/>
    <w:rsid w:val="007A7D76"/>
    <w:rsid w:val="007C1D57"/>
    <w:rsid w:val="007C743C"/>
    <w:rsid w:val="007F128F"/>
    <w:rsid w:val="00806B84"/>
    <w:rsid w:val="00822BFB"/>
    <w:rsid w:val="00830AFD"/>
    <w:rsid w:val="008370C3"/>
    <w:rsid w:val="00867936"/>
    <w:rsid w:val="008912D7"/>
    <w:rsid w:val="008A2FF0"/>
    <w:rsid w:val="008B5976"/>
    <w:rsid w:val="008C11CD"/>
    <w:rsid w:val="008D3999"/>
    <w:rsid w:val="00954591"/>
    <w:rsid w:val="0095622A"/>
    <w:rsid w:val="009861F9"/>
    <w:rsid w:val="009B3147"/>
    <w:rsid w:val="009D5690"/>
    <w:rsid w:val="00A44167"/>
    <w:rsid w:val="00A54E3A"/>
    <w:rsid w:val="00A71D11"/>
    <w:rsid w:val="00A81B0C"/>
    <w:rsid w:val="00AC3D75"/>
    <w:rsid w:val="00AE4B2B"/>
    <w:rsid w:val="00AE637C"/>
    <w:rsid w:val="00AE69C3"/>
    <w:rsid w:val="00AF6039"/>
    <w:rsid w:val="00B306C7"/>
    <w:rsid w:val="00B5248F"/>
    <w:rsid w:val="00B54BFC"/>
    <w:rsid w:val="00B55712"/>
    <w:rsid w:val="00B80E0D"/>
    <w:rsid w:val="00B87928"/>
    <w:rsid w:val="00B939D8"/>
    <w:rsid w:val="00B943C3"/>
    <w:rsid w:val="00B97379"/>
    <w:rsid w:val="00BA3968"/>
    <w:rsid w:val="00BF77CA"/>
    <w:rsid w:val="00C3654F"/>
    <w:rsid w:val="00C8130A"/>
    <w:rsid w:val="00CB5B0D"/>
    <w:rsid w:val="00CF0615"/>
    <w:rsid w:val="00CF44A2"/>
    <w:rsid w:val="00D062E7"/>
    <w:rsid w:val="00D17861"/>
    <w:rsid w:val="00D26618"/>
    <w:rsid w:val="00D27D08"/>
    <w:rsid w:val="00D305B8"/>
    <w:rsid w:val="00D32C76"/>
    <w:rsid w:val="00D435CA"/>
    <w:rsid w:val="00D65310"/>
    <w:rsid w:val="00D84DD3"/>
    <w:rsid w:val="00DA1612"/>
    <w:rsid w:val="00DA7EB6"/>
    <w:rsid w:val="00DC4F59"/>
    <w:rsid w:val="00DD626F"/>
    <w:rsid w:val="00DE1B43"/>
    <w:rsid w:val="00E22AA0"/>
    <w:rsid w:val="00E35CDA"/>
    <w:rsid w:val="00E5011E"/>
    <w:rsid w:val="00E54BE6"/>
    <w:rsid w:val="00E77349"/>
    <w:rsid w:val="00E84B87"/>
    <w:rsid w:val="00E86A6F"/>
    <w:rsid w:val="00EA0B18"/>
    <w:rsid w:val="00EA2E6D"/>
    <w:rsid w:val="00F02A80"/>
    <w:rsid w:val="00F10003"/>
    <w:rsid w:val="00F5025F"/>
    <w:rsid w:val="00F84ED2"/>
    <w:rsid w:val="00FB20DC"/>
    <w:rsid w:val="00FB60D2"/>
    <w:rsid w:val="00FC2995"/>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3C"/>
    <w:pPr>
      <w:ind w:left="720"/>
      <w:contextualSpacing/>
    </w:pPr>
  </w:style>
  <w:style w:type="paragraph" w:styleId="BalloonText">
    <w:name w:val="Balloon Text"/>
    <w:basedOn w:val="Normal"/>
    <w:link w:val="BalloonTextChar"/>
    <w:uiPriority w:val="99"/>
    <w:semiHidden/>
    <w:unhideWhenUsed/>
    <w:rsid w:val="00261C4C"/>
    <w:rPr>
      <w:rFonts w:ascii="Tahoma" w:hAnsi="Tahoma" w:cs="Tahoma"/>
      <w:sz w:val="16"/>
      <w:szCs w:val="16"/>
    </w:rPr>
  </w:style>
  <w:style w:type="character" w:customStyle="1" w:styleId="BalloonTextChar">
    <w:name w:val="Balloon Text Char"/>
    <w:basedOn w:val="DefaultParagraphFont"/>
    <w:link w:val="BalloonText"/>
    <w:uiPriority w:val="99"/>
    <w:semiHidden/>
    <w:rsid w:val="00261C4C"/>
    <w:rPr>
      <w:rFonts w:ascii="Tahoma" w:hAnsi="Tahoma" w:cs="Tahoma"/>
      <w:sz w:val="16"/>
      <w:szCs w:val="16"/>
    </w:rPr>
  </w:style>
  <w:style w:type="character" w:styleId="CommentReference">
    <w:name w:val="annotation reference"/>
    <w:basedOn w:val="DefaultParagraphFont"/>
    <w:uiPriority w:val="99"/>
    <w:semiHidden/>
    <w:unhideWhenUsed/>
    <w:rsid w:val="002F2B21"/>
    <w:rPr>
      <w:sz w:val="16"/>
      <w:szCs w:val="16"/>
    </w:rPr>
  </w:style>
  <w:style w:type="paragraph" w:styleId="CommentText">
    <w:name w:val="annotation text"/>
    <w:basedOn w:val="Normal"/>
    <w:link w:val="CommentTextChar"/>
    <w:uiPriority w:val="99"/>
    <w:semiHidden/>
    <w:unhideWhenUsed/>
    <w:rsid w:val="002F2B21"/>
    <w:rPr>
      <w:sz w:val="20"/>
      <w:szCs w:val="20"/>
    </w:rPr>
  </w:style>
  <w:style w:type="character" w:customStyle="1" w:styleId="CommentTextChar">
    <w:name w:val="Comment Text Char"/>
    <w:basedOn w:val="DefaultParagraphFont"/>
    <w:link w:val="CommentText"/>
    <w:uiPriority w:val="99"/>
    <w:semiHidden/>
    <w:rsid w:val="002F2B21"/>
    <w:rPr>
      <w:sz w:val="20"/>
      <w:szCs w:val="20"/>
    </w:rPr>
  </w:style>
  <w:style w:type="paragraph" w:styleId="CommentSubject">
    <w:name w:val="annotation subject"/>
    <w:basedOn w:val="CommentText"/>
    <w:next w:val="CommentText"/>
    <w:link w:val="CommentSubjectChar"/>
    <w:uiPriority w:val="99"/>
    <w:semiHidden/>
    <w:unhideWhenUsed/>
    <w:rsid w:val="002F2B21"/>
    <w:rPr>
      <w:b/>
      <w:bCs/>
    </w:rPr>
  </w:style>
  <w:style w:type="character" w:customStyle="1" w:styleId="CommentSubjectChar">
    <w:name w:val="Comment Subject Char"/>
    <w:basedOn w:val="CommentTextChar"/>
    <w:link w:val="CommentSubject"/>
    <w:uiPriority w:val="99"/>
    <w:semiHidden/>
    <w:rsid w:val="002F2B21"/>
    <w:rPr>
      <w:b/>
      <w:bCs/>
      <w:sz w:val="20"/>
      <w:szCs w:val="20"/>
    </w:rPr>
  </w:style>
  <w:style w:type="paragraph" w:styleId="Header">
    <w:name w:val="header"/>
    <w:basedOn w:val="Normal"/>
    <w:link w:val="HeaderChar"/>
    <w:uiPriority w:val="99"/>
    <w:unhideWhenUsed/>
    <w:rsid w:val="005B3354"/>
    <w:pPr>
      <w:tabs>
        <w:tab w:val="center" w:pos="4680"/>
        <w:tab w:val="right" w:pos="9360"/>
      </w:tabs>
    </w:pPr>
  </w:style>
  <w:style w:type="character" w:customStyle="1" w:styleId="HeaderChar">
    <w:name w:val="Header Char"/>
    <w:basedOn w:val="DefaultParagraphFont"/>
    <w:link w:val="Header"/>
    <w:uiPriority w:val="99"/>
    <w:rsid w:val="005B3354"/>
  </w:style>
  <w:style w:type="paragraph" w:styleId="Footer">
    <w:name w:val="footer"/>
    <w:basedOn w:val="Normal"/>
    <w:link w:val="FooterChar"/>
    <w:uiPriority w:val="99"/>
    <w:unhideWhenUsed/>
    <w:rsid w:val="005B3354"/>
    <w:pPr>
      <w:tabs>
        <w:tab w:val="center" w:pos="4680"/>
        <w:tab w:val="right" w:pos="9360"/>
      </w:tabs>
    </w:pPr>
  </w:style>
  <w:style w:type="character" w:customStyle="1" w:styleId="FooterChar">
    <w:name w:val="Footer Char"/>
    <w:basedOn w:val="DefaultParagraphFont"/>
    <w:link w:val="Footer"/>
    <w:uiPriority w:val="99"/>
    <w:rsid w:val="005B3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3C"/>
    <w:pPr>
      <w:ind w:left="720"/>
      <w:contextualSpacing/>
    </w:pPr>
  </w:style>
  <w:style w:type="paragraph" w:styleId="BalloonText">
    <w:name w:val="Balloon Text"/>
    <w:basedOn w:val="Normal"/>
    <w:link w:val="BalloonTextChar"/>
    <w:uiPriority w:val="99"/>
    <w:semiHidden/>
    <w:unhideWhenUsed/>
    <w:rsid w:val="00261C4C"/>
    <w:rPr>
      <w:rFonts w:ascii="Tahoma" w:hAnsi="Tahoma" w:cs="Tahoma"/>
      <w:sz w:val="16"/>
      <w:szCs w:val="16"/>
    </w:rPr>
  </w:style>
  <w:style w:type="character" w:customStyle="1" w:styleId="BalloonTextChar">
    <w:name w:val="Balloon Text Char"/>
    <w:basedOn w:val="DefaultParagraphFont"/>
    <w:link w:val="BalloonText"/>
    <w:uiPriority w:val="99"/>
    <w:semiHidden/>
    <w:rsid w:val="00261C4C"/>
    <w:rPr>
      <w:rFonts w:ascii="Tahoma" w:hAnsi="Tahoma" w:cs="Tahoma"/>
      <w:sz w:val="16"/>
      <w:szCs w:val="16"/>
    </w:rPr>
  </w:style>
  <w:style w:type="character" w:styleId="CommentReference">
    <w:name w:val="annotation reference"/>
    <w:basedOn w:val="DefaultParagraphFont"/>
    <w:uiPriority w:val="99"/>
    <w:semiHidden/>
    <w:unhideWhenUsed/>
    <w:rsid w:val="002F2B21"/>
    <w:rPr>
      <w:sz w:val="16"/>
      <w:szCs w:val="16"/>
    </w:rPr>
  </w:style>
  <w:style w:type="paragraph" w:styleId="CommentText">
    <w:name w:val="annotation text"/>
    <w:basedOn w:val="Normal"/>
    <w:link w:val="CommentTextChar"/>
    <w:uiPriority w:val="99"/>
    <w:semiHidden/>
    <w:unhideWhenUsed/>
    <w:rsid w:val="002F2B21"/>
    <w:rPr>
      <w:sz w:val="20"/>
      <w:szCs w:val="20"/>
    </w:rPr>
  </w:style>
  <w:style w:type="character" w:customStyle="1" w:styleId="CommentTextChar">
    <w:name w:val="Comment Text Char"/>
    <w:basedOn w:val="DefaultParagraphFont"/>
    <w:link w:val="CommentText"/>
    <w:uiPriority w:val="99"/>
    <w:semiHidden/>
    <w:rsid w:val="002F2B21"/>
    <w:rPr>
      <w:sz w:val="20"/>
      <w:szCs w:val="20"/>
    </w:rPr>
  </w:style>
  <w:style w:type="paragraph" w:styleId="CommentSubject">
    <w:name w:val="annotation subject"/>
    <w:basedOn w:val="CommentText"/>
    <w:next w:val="CommentText"/>
    <w:link w:val="CommentSubjectChar"/>
    <w:uiPriority w:val="99"/>
    <w:semiHidden/>
    <w:unhideWhenUsed/>
    <w:rsid w:val="002F2B21"/>
    <w:rPr>
      <w:b/>
      <w:bCs/>
    </w:rPr>
  </w:style>
  <w:style w:type="character" w:customStyle="1" w:styleId="CommentSubjectChar">
    <w:name w:val="Comment Subject Char"/>
    <w:basedOn w:val="CommentTextChar"/>
    <w:link w:val="CommentSubject"/>
    <w:uiPriority w:val="99"/>
    <w:semiHidden/>
    <w:rsid w:val="002F2B21"/>
    <w:rPr>
      <w:b/>
      <w:bCs/>
      <w:sz w:val="20"/>
      <w:szCs w:val="20"/>
    </w:rPr>
  </w:style>
  <w:style w:type="paragraph" w:styleId="Header">
    <w:name w:val="header"/>
    <w:basedOn w:val="Normal"/>
    <w:link w:val="HeaderChar"/>
    <w:uiPriority w:val="99"/>
    <w:unhideWhenUsed/>
    <w:rsid w:val="005B3354"/>
    <w:pPr>
      <w:tabs>
        <w:tab w:val="center" w:pos="4680"/>
        <w:tab w:val="right" w:pos="9360"/>
      </w:tabs>
    </w:pPr>
  </w:style>
  <w:style w:type="character" w:customStyle="1" w:styleId="HeaderChar">
    <w:name w:val="Header Char"/>
    <w:basedOn w:val="DefaultParagraphFont"/>
    <w:link w:val="Header"/>
    <w:uiPriority w:val="99"/>
    <w:rsid w:val="005B3354"/>
  </w:style>
  <w:style w:type="paragraph" w:styleId="Footer">
    <w:name w:val="footer"/>
    <w:basedOn w:val="Normal"/>
    <w:link w:val="FooterChar"/>
    <w:uiPriority w:val="99"/>
    <w:unhideWhenUsed/>
    <w:rsid w:val="005B3354"/>
    <w:pPr>
      <w:tabs>
        <w:tab w:val="center" w:pos="4680"/>
        <w:tab w:val="right" w:pos="9360"/>
      </w:tabs>
    </w:pPr>
  </w:style>
  <w:style w:type="character" w:customStyle="1" w:styleId="FooterChar">
    <w:name w:val="Footer Char"/>
    <w:basedOn w:val="DefaultParagraphFont"/>
    <w:link w:val="Footer"/>
    <w:uiPriority w:val="99"/>
    <w:rsid w:val="005B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BB07-4534-4019-A1E1-D9F4F111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8712</Words>
  <Characters>49663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Green</dc:creator>
  <cp:lastModifiedBy>Joel Green</cp:lastModifiedBy>
  <cp:revision>3</cp:revision>
  <cp:lastPrinted>2013-03-13T18:52:00Z</cp:lastPrinted>
  <dcterms:created xsi:type="dcterms:W3CDTF">2013-05-16T19:28:00Z</dcterms:created>
  <dcterms:modified xsi:type="dcterms:W3CDTF">2013-05-16T19:33:00Z</dcterms:modified>
</cp:coreProperties>
</file>